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36" w:rsidRPr="00362636" w:rsidRDefault="00362636" w:rsidP="00362636">
      <w:pPr>
        <w:ind w:left="3544"/>
        <w:jc w:val="both"/>
        <w:rPr>
          <w:color w:val="00000A"/>
          <w:u w:val="single"/>
          <w:lang w:val="uk-UA"/>
        </w:rPr>
      </w:pPr>
      <w:r w:rsidRPr="00362636">
        <w:rPr>
          <w:color w:val="00000A"/>
          <w:lang w:val="uk-UA"/>
        </w:rPr>
        <w:t xml:space="preserve">Додаток № </w:t>
      </w:r>
      <w:r w:rsidRPr="00362636">
        <w:rPr>
          <w:color w:val="00000A"/>
          <w:u w:val="single"/>
          <w:lang w:val="uk-UA"/>
        </w:rPr>
        <w:t>4</w:t>
      </w:r>
    </w:p>
    <w:p w:rsidR="00362636" w:rsidRPr="00362636" w:rsidRDefault="00362636" w:rsidP="00362636">
      <w:pPr>
        <w:ind w:left="3402"/>
        <w:jc w:val="both"/>
        <w:rPr>
          <w:color w:val="00000A"/>
          <w:u w:val="single"/>
          <w:lang w:val="uk-UA"/>
        </w:rPr>
      </w:pPr>
      <w:r w:rsidRPr="00362636">
        <w:rPr>
          <w:color w:val="00000A"/>
          <w:lang w:val="uk-UA"/>
        </w:rPr>
        <w:t xml:space="preserve">до рішення №___________________ міської ради   </w:t>
      </w:r>
      <w:proofErr w:type="spellStart"/>
      <w:r w:rsidRPr="00362636">
        <w:rPr>
          <w:color w:val="00000A"/>
          <w:lang w:val="uk-UA"/>
        </w:rPr>
        <w:t>_____________________сес</w:t>
      </w:r>
      <w:proofErr w:type="spellEnd"/>
      <w:r w:rsidRPr="00362636">
        <w:rPr>
          <w:color w:val="00000A"/>
          <w:lang w:val="uk-UA"/>
        </w:rPr>
        <w:t xml:space="preserve">ії VII скликання від  </w:t>
      </w:r>
      <w:r w:rsidRPr="00362636">
        <w:rPr>
          <w:color w:val="00000A"/>
          <w:u w:val="single"/>
          <w:lang w:val="uk-UA"/>
        </w:rPr>
        <w:t>___________________ 2018р.</w:t>
      </w:r>
    </w:p>
    <w:p w:rsidR="00362636" w:rsidRPr="00362636" w:rsidRDefault="00362636" w:rsidP="00362636">
      <w:pPr>
        <w:ind w:left="360" w:right="84" w:firstLine="348"/>
        <w:jc w:val="both"/>
        <w:outlineLvl w:val="0"/>
        <w:rPr>
          <w:b/>
          <w:bCs/>
          <w:lang w:val="uk-UA"/>
        </w:rPr>
      </w:pPr>
    </w:p>
    <w:p w:rsidR="00362636" w:rsidRPr="00362636" w:rsidRDefault="00362636" w:rsidP="00362636">
      <w:pPr>
        <w:ind w:left="360" w:right="84" w:firstLine="348"/>
        <w:jc w:val="both"/>
        <w:outlineLvl w:val="0"/>
        <w:rPr>
          <w:b/>
          <w:bCs/>
          <w:lang w:val="uk-UA"/>
        </w:rPr>
      </w:pPr>
      <w:r w:rsidRPr="00362636">
        <w:rPr>
          <w:b/>
          <w:bCs/>
          <w:lang w:val="uk-UA"/>
        </w:rPr>
        <w:t>Міська цільова програма «Забезпечення функціонування громадських вбиралень на 2019р.»</w:t>
      </w:r>
    </w:p>
    <w:p w:rsidR="00362636" w:rsidRPr="00362636" w:rsidRDefault="00362636" w:rsidP="00362636">
      <w:pPr>
        <w:ind w:left="360" w:right="84" w:firstLine="348"/>
        <w:jc w:val="both"/>
        <w:outlineLvl w:val="0"/>
        <w:rPr>
          <w:b/>
          <w:bCs/>
          <w:lang w:val="uk-UA"/>
        </w:rPr>
      </w:pPr>
    </w:p>
    <w:p w:rsidR="00362636" w:rsidRPr="00362636" w:rsidRDefault="00362636" w:rsidP="00362636">
      <w:pPr>
        <w:numPr>
          <w:ilvl w:val="0"/>
          <w:numId w:val="5"/>
        </w:numPr>
        <w:tabs>
          <w:tab w:val="left" w:pos="993"/>
        </w:tabs>
        <w:ind w:left="709" w:right="84" w:hanging="1"/>
        <w:contextualSpacing/>
        <w:jc w:val="both"/>
        <w:outlineLvl w:val="0"/>
        <w:rPr>
          <w:b/>
          <w:bCs/>
          <w:lang w:val="uk-UA"/>
        </w:rPr>
      </w:pPr>
      <w:r w:rsidRPr="00362636">
        <w:rPr>
          <w:b/>
          <w:bCs/>
          <w:lang w:val="uk-UA"/>
        </w:rPr>
        <w:t>Паспорт міської цільової програми «Забезпечення функціонування громадських вбиралень на 2019р.»</w:t>
      </w:r>
    </w:p>
    <w:p w:rsidR="00362636" w:rsidRPr="00362636" w:rsidRDefault="00362636" w:rsidP="00362636">
      <w:pPr>
        <w:ind w:left="708" w:right="84"/>
        <w:jc w:val="both"/>
        <w:outlineLvl w:val="0"/>
        <w:rPr>
          <w:b/>
          <w:bCs/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4103"/>
        <w:gridCol w:w="4901"/>
      </w:tblGrid>
      <w:tr w:rsidR="00362636" w:rsidRPr="00362636" w:rsidTr="00DB5E50">
        <w:tc>
          <w:tcPr>
            <w:tcW w:w="566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1</w:t>
            </w:r>
          </w:p>
        </w:tc>
        <w:tc>
          <w:tcPr>
            <w:tcW w:w="4103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901" w:type="dxa"/>
          </w:tcPr>
          <w:p w:rsidR="00362636" w:rsidRPr="00362636" w:rsidRDefault="00362636" w:rsidP="00362636">
            <w:pPr>
              <w:rPr>
                <w:lang w:val="uk-UA"/>
              </w:rPr>
            </w:pPr>
            <w:r w:rsidRPr="00362636">
              <w:rPr>
                <w:lang w:val="uk-UA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362636" w:rsidRPr="00362636" w:rsidTr="00DB5E50">
        <w:tc>
          <w:tcPr>
            <w:tcW w:w="566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2</w:t>
            </w:r>
          </w:p>
        </w:tc>
        <w:tc>
          <w:tcPr>
            <w:tcW w:w="4103" w:type="dxa"/>
          </w:tcPr>
          <w:p w:rsidR="00362636" w:rsidRPr="00362636" w:rsidRDefault="00362636" w:rsidP="00362636">
            <w:pPr>
              <w:rPr>
                <w:lang w:val="uk-UA"/>
              </w:rPr>
            </w:pPr>
            <w:r w:rsidRPr="00362636">
              <w:rPr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01" w:type="dxa"/>
          </w:tcPr>
          <w:p w:rsidR="00362636" w:rsidRPr="00362636" w:rsidRDefault="00362636" w:rsidP="00362636">
            <w:pPr>
              <w:rPr>
                <w:lang w:val="uk-UA"/>
              </w:rPr>
            </w:pPr>
            <w:r w:rsidRPr="00362636">
              <w:rPr>
                <w:lang w:val="uk-UA"/>
              </w:rPr>
              <w:t>Закони України “Про місцеве самоврядування в Україні”, «Про благоустрій населених пунктів»</w:t>
            </w:r>
          </w:p>
        </w:tc>
      </w:tr>
      <w:tr w:rsidR="00362636" w:rsidRPr="00362636" w:rsidTr="00DB5E50">
        <w:tc>
          <w:tcPr>
            <w:tcW w:w="566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3</w:t>
            </w:r>
          </w:p>
        </w:tc>
        <w:tc>
          <w:tcPr>
            <w:tcW w:w="4103" w:type="dxa"/>
          </w:tcPr>
          <w:p w:rsidR="00362636" w:rsidRPr="00362636" w:rsidRDefault="00362636" w:rsidP="00362636">
            <w:pPr>
              <w:rPr>
                <w:lang w:val="uk-UA"/>
              </w:rPr>
            </w:pPr>
            <w:r w:rsidRPr="00362636">
              <w:rPr>
                <w:lang w:val="uk-UA"/>
              </w:rPr>
              <w:t>Розробник Програми</w:t>
            </w:r>
          </w:p>
        </w:tc>
        <w:tc>
          <w:tcPr>
            <w:tcW w:w="4901" w:type="dxa"/>
          </w:tcPr>
          <w:p w:rsidR="00362636" w:rsidRPr="00362636" w:rsidRDefault="00362636" w:rsidP="00362636">
            <w:pPr>
              <w:rPr>
                <w:lang w:val="uk-UA"/>
              </w:rPr>
            </w:pPr>
            <w:r w:rsidRPr="00362636">
              <w:rPr>
                <w:lang w:val="uk-UA"/>
              </w:rPr>
              <w:t xml:space="preserve">Управління житлово-комунального господарства та будівництва Ніжинської міської ради </w:t>
            </w:r>
          </w:p>
        </w:tc>
      </w:tr>
      <w:tr w:rsidR="00362636" w:rsidRPr="00362636" w:rsidTr="00DB5E50">
        <w:tc>
          <w:tcPr>
            <w:tcW w:w="566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4</w:t>
            </w:r>
          </w:p>
        </w:tc>
        <w:tc>
          <w:tcPr>
            <w:tcW w:w="4103" w:type="dxa"/>
          </w:tcPr>
          <w:p w:rsidR="00362636" w:rsidRPr="00362636" w:rsidRDefault="00362636" w:rsidP="00362636">
            <w:pPr>
              <w:rPr>
                <w:lang w:val="uk-UA"/>
              </w:rPr>
            </w:pPr>
            <w:proofErr w:type="spellStart"/>
            <w:r w:rsidRPr="00362636">
              <w:rPr>
                <w:lang w:val="uk-UA"/>
              </w:rPr>
              <w:t>Співрозробники</w:t>
            </w:r>
            <w:proofErr w:type="spellEnd"/>
            <w:r w:rsidRPr="00362636">
              <w:rPr>
                <w:lang w:val="uk-UA"/>
              </w:rPr>
              <w:t xml:space="preserve"> Програми</w:t>
            </w:r>
          </w:p>
        </w:tc>
        <w:tc>
          <w:tcPr>
            <w:tcW w:w="4901" w:type="dxa"/>
          </w:tcPr>
          <w:p w:rsidR="00362636" w:rsidRPr="00362636" w:rsidRDefault="00362636" w:rsidP="00362636">
            <w:pPr>
              <w:rPr>
                <w:lang w:val="uk-UA"/>
              </w:rPr>
            </w:pPr>
            <w:r w:rsidRPr="00362636">
              <w:rPr>
                <w:lang w:val="uk-UA"/>
              </w:rPr>
              <w:t>КП «ВУКГ»</w:t>
            </w:r>
          </w:p>
        </w:tc>
      </w:tr>
      <w:tr w:rsidR="00362636" w:rsidRPr="00362636" w:rsidTr="00DB5E50">
        <w:tc>
          <w:tcPr>
            <w:tcW w:w="566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5</w:t>
            </w:r>
          </w:p>
        </w:tc>
        <w:tc>
          <w:tcPr>
            <w:tcW w:w="4103" w:type="dxa"/>
          </w:tcPr>
          <w:p w:rsidR="00362636" w:rsidRPr="00362636" w:rsidRDefault="00362636" w:rsidP="00362636">
            <w:pPr>
              <w:rPr>
                <w:lang w:val="uk-UA"/>
              </w:rPr>
            </w:pPr>
            <w:r w:rsidRPr="00362636">
              <w:rPr>
                <w:lang w:val="uk-UA"/>
              </w:rPr>
              <w:t>Замовник (відповідальний виконавець    Програми)</w:t>
            </w:r>
          </w:p>
        </w:tc>
        <w:tc>
          <w:tcPr>
            <w:tcW w:w="4901" w:type="dxa"/>
          </w:tcPr>
          <w:p w:rsidR="00362636" w:rsidRPr="00362636" w:rsidRDefault="00362636" w:rsidP="00362636">
            <w:pPr>
              <w:rPr>
                <w:lang w:val="uk-UA"/>
              </w:rPr>
            </w:pPr>
            <w:r w:rsidRPr="00362636">
              <w:rPr>
                <w:lang w:val="uk-UA"/>
              </w:rPr>
              <w:t>Управління житлово-комунального господарства та будівництва;</w:t>
            </w:r>
          </w:p>
          <w:p w:rsidR="00362636" w:rsidRPr="00362636" w:rsidRDefault="00362636" w:rsidP="00362636">
            <w:pPr>
              <w:rPr>
                <w:lang w:val="uk-UA"/>
              </w:rPr>
            </w:pPr>
          </w:p>
        </w:tc>
      </w:tr>
      <w:tr w:rsidR="00362636" w:rsidRPr="00362636" w:rsidTr="00DB5E50">
        <w:trPr>
          <w:trHeight w:val="1341"/>
        </w:trPr>
        <w:tc>
          <w:tcPr>
            <w:tcW w:w="566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6</w:t>
            </w:r>
          </w:p>
        </w:tc>
        <w:tc>
          <w:tcPr>
            <w:tcW w:w="4103" w:type="dxa"/>
          </w:tcPr>
          <w:p w:rsidR="00362636" w:rsidRPr="00362636" w:rsidRDefault="00362636" w:rsidP="00362636">
            <w:pPr>
              <w:rPr>
                <w:lang w:val="uk-UA"/>
              </w:rPr>
            </w:pPr>
            <w:r w:rsidRPr="00362636">
              <w:rPr>
                <w:lang w:val="uk-UA"/>
              </w:rPr>
              <w:t>Учасники (співвиконавці Програми)</w:t>
            </w:r>
          </w:p>
        </w:tc>
        <w:tc>
          <w:tcPr>
            <w:tcW w:w="4901" w:type="dxa"/>
          </w:tcPr>
          <w:p w:rsidR="00362636" w:rsidRPr="00362636" w:rsidRDefault="00362636" w:rsidP="00362636">
            <w:pPr>
              <w:rPr>
                <w:bCs/>
                <w:lang w:val="uk-UA"/>
              </w:rPr>
            </w:pPr>
            <w:r w:rsidRPr="00362636">
              <w:rPr>
                <w:bCs/>
                <w:lang w:val="uk-UA"/>
              </w:rPr>
              <w:t>Відповідно до Закону України «Про публічні закупівлі»; підприємство, що надає послуги по утриманню та догляду за громадськими вбиральнями міста</w:t>
            </w:r>
          </w:p>
          <w:p w:rsidR="00362636" w:rsidRPr="00362636" w:rsidRDefault="00362636" w:rsidP="00362636">
            <w:pPr>
              <w:rPr>
                <w:bCs/>
                <w:lang w:val="uk-UA"/>
              </w:rPr>
            </w:pPr>
            <w:r w:rsidRPr="00362636">
              <w:rPr>
                <w:lang w:val="uk-UA"/>
              </w:rPr>
              <w:t>КП «ВУКГ»</w:t>
            </w:r>
          </w:p>
        </w:tc>
      </w:tr>
      <w:tr w:rsidR="00362636" w:rsidRPr="00362636" w:rsidTr="00DB5E50">
        <w:tc>
          <w:tcPr>
            <w:tcW w:w="566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7</w:t>
            </w:r>
          </w:p>
        </w:tc>
        <w:tc>
          <w:tcPr>
            <w:tcW w:w="4103" w:type="dxa"/>
          </w:tcPr>
          <w:p w:rsidR="00362636" w:rsidRPr="00362636" w:rsidRDefault="00362636" w:rsidP="00362636">
            <w:pPr>
              <w:rPr>
                <w:lang w:val="uk-UA"/>
              </w:rPr>
            </w:pPr>
            <w:r w:rsidRPr="00362636">
              <w:rPr>
                <w:lang w:val="uk-UA"/>
              </w:rPr>
              <w:t>Термін реалізації Програми</w:t>
            </w:r>
          </w:p>
        </w:tc>
        <w:tc>
          <w:tcPr>
            <w:tcW w:w="4901" w:type="dxa"/>
          </w:tcPr>
          <w:p w:rsidR="00362636" w:rsidRPr="00362636" w:rsidRDefault="00362636" w:rsidP="00362636">
            <w:pPr>
              <w:rPr>
                <w:lang w:val="uk-UA"/>
              </w:rPr>
            </w:pPr>
            <w:r w:rsidRPr="00362636">
              <w:rPr>
                <w:lang w:val="uk-UA"/>
              </w:rPr>
              <w:t>2019 р.</w:t>
            </w:r>
          </w:p>
        </w:tc>
      </w:tr>
      <w:tr w:rsidR="00362636" w:rsidRPr="00362636" w:rsidTr="00DB5E50">
        <w:tc>
          <w:tcPr>
            <w:tcW w:w="566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8</w:t>
            </w:r>
          </w:p>
        </w:tc>
        <w:tc>
          <w:tcPr>
            <w:tcW w:w="4103" w:type="dxa"/>
          </w:tcPr>
          <w:p w:rsidR="00362636" w:rsidRPr="00362636" w:rsidRDefault="00362636" w:rsidP="00362636">
            <w:pPr>
              <w:rPr>
                <w:lang w:val="uk-UA"/>
              </w:rPr>
            </w:pPr>
            <w:r w:rsidRPr="00362636">
              <w:rPr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901" w:type="dxa"/>
          </w:tcPr>
          <w:p w:rsidR="00362636" w:rsidRPr="00362636" w:rsidRDefault="00362636" w:rsidP="00362636">
            <w:pPr>
              <w:rPr>
                <w:lang w:val="uk-UA"/>
              </w:rPr>
            </w:pPr>
            <w:r w:rsidRPr="00362636">
              <w:rPr>
                <w:lang w:val="uk-UA"/>
              </w:rPr>
              <w:t>Міський бюджет міста Ніжина</w:t>
            </w:r>
          </w:p>
        </w:tc>
      </w:tr>
      <w:tr w:rsidR="00362636" w:rsidRPr="00362636" w:rsidTr="00DB5E50">
        <w:tc>
          <w:tcPr>
            <w:tcW w:w="566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9</w:t>
            </w:r>
          </w:p>
        </w:tc>
        <w:tc>
          <w:tcPr>
            <w:tcW w:w="4103" w:type="dxa"/>
          </w:tcPr>
          <w:p w:rsidR="00362636" w:rsidRPr="00362636" w:rsidRDefault="00362636" w:rsidP="00362636">
            <w:pPr>
              <w:rPr>
                <w:lang w:val="uk-UA"/>
              </w:rPr>
            </w:pPr>
            <w:r w:rsidRPr="00362636">
              <w:rPr>
                <w:lang w:val="uk-UA"/>
              </w:rPr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4901" w:type="dxa"/>
          </w:tcPr>
          <w:p w:rsidR="00362636" w:rsidRPr="00362636" w:rsidRDefault="00362636" w:rsidP="00362636">
            <w:pPr>
              <w:jc w:val="both"/>
              <w:rPr>
                <w:highlight w:val="cyan"/>
                <w:lang w:val="uk-UA"/>
              </w:rPr>
            </w:pPr>
            <w:r w:rsidRPr="00362636">
              <w:rPr>
                <w:highlight w:val="cyan"/>
                <w:lang w:val="uk-UA"/>
              </w:rPr>
              <w:t xml:space="preserve">185,7  тис. </w:t>
            </w:r>
            <w:proofErr w:type="spellStart"/>
            <w:r w:rsidRPr="00362636">
              <w:rPr>
                <w:highlight w:val="cyan"/>
                <w:lang w:val="uk-UA"/>
              </w:rPr>
              <w:t>грн</w:t>
            </w:r>
            <w:proofErr w:type="spellEnd"/>
          </w:p>
        </w:tc>
      </w:tr>
      <w:tr w:rsidR="00362636" w:rsidRPr="00362636" w:rsidTr="00DB5E50">
        <w:tc>
          <w:tcPr>
            <w:tcW w:w="566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9.1</w:t>
            </w:r>
          </w:p>
        </w:tc>
        <w:tc>
          <w:tcPr>
            <w:tcW w:w="4103" w:type="dxa"/>
          </w:tcPr>
          <w:p w:rsidR="00362636" w:rsidRPr="00362636" w:rsidRDefault="00362636" w:rsidP="00362636">
            <w:pPr>
              <w:rPr>
                <w:lang w:val="uk-UA"/>
              </w:rPr>
            </w:pPr>
            <w:r w:rsidRPr="00362636">
              <w:rPr>
                <w:lang w:val="uk-UA"/>
              </w:rPr>
              <w:t>коштів бюджету м. Ніжина</w:t>
            </w:r>
          </w:p>
        </w:tc>
        <w:tc>
          <w:tcPr>
            <w:tcW w:w="4901" w:type="dxa"/>
          </w:tcPr>
          <w:p w:rsidR="00362636" w:rsidRPr="00362636" w:rsidRDefault="00362636" w:rsidP="00362636">
            <w:pPr>
              <w:jc w:val="both"/>
              <w:rPr>
                <w:highlight w:val="cyan"/>
                <w:lang w:val="uk-UA"/>
              </w:rPr>
            </w:pPr>
            <w:r w:rsidRPr="00362636">
              <w:rPr>
                <w:highlight w:val="cyan"/>
                <w:lang w:val="uk-UA"/>
              </w:rPr>
              <w:t xml:space="preserve">185,7  </w:t>
            </w:r>
            <w:proofErr w:type="spellStart"/>
            <w:r w:rsidRPr="00362636">
              <w:rPr>
                <w:highlight w:val="cyan"/>
                <w:lang w:val="uk-UA"/>
              </w:rPr>
              <w:t>тис.грн</w:t>
            </w:r>
            <w:proofErr w:type="spellEnd"/>
            <w:r w:rsidRPr="00362636">
              <w:rPr>
                <w:highlight w:val="cyan"/>
                <w:lang w:val="uk-UA"/>
              </w:rPr>
              <w:t>.</w:t>
            </w:r>
          </w:p>
        </w:tc>
      </w:tr>
    </w:tbl>
    <w:p w:rsidR="00362636" w:rsidRPr="00362636" w:rsidRDefault="00362636" w:rsidP="00362636">
      <w:pPr>
        <w:ind w:firstLine="708"/>
        <w:jc w:val="both"/>
        <w:rPr>
          <w:b/>
          <w:bCs/>
          <w:lang w:val="uk-UA"/>
        </w:rPr>
      </w:pPr>
    </w:p>
    <w:p w:rsidR="00362636" w:rsidRPr="00362636" w:rsidRDefault="00362636" w:rsidP="00362636">
      <w:pPr>
        <w:ind w:firstLine="708"/>
        <w:jc w:val="both"/>
        <w:rPr>
          <w:b/>
          <w:bCs/>
          <w:lang w:val="uk-UA"/>
        </w:rPr>
      </w:pPr>
      <w:r w:rsidRPr="00362636">
        <w:rPr>
          <w:b/>
          <w:bCs/>
          <w:lang w:val="uk-UA"/>
        </w:rPr>
        <w:t>2. Мета програми</w:t>
      </w:r>
    </w:p>
    <w:p w:rsidR="00362636" w:rsidRPr="00362636" w:rsidRDefault="00362636" w:rsidP="00362636">
      <w:pPr>
        <w:ind w:firstLine="708"/>
        <w:jc w:val="both"/>
        <w:rPr>
          <w:b/>
          <w:bCs/>
          <w:lang w:val="uk-UA"/>
        </w:rPr>
      </w:pPr>
    </w:p>
    <w:p w:rsidR="00362636" w:rsidRPr="00362636" w:rsidRDefault="00362636" w:rsidP="00362636">
      <w:pPr>
        <w:ind w:firstLine="708"/>
        <w:jc w:val="both"/>
        <w:rPr>
          <w:bCs/>
          <w:lang w:val="uk-UA"/>
        </w:rPr>
      </w:pPr>
      <w:r w:rsidRPr="00362636">
        <w:rPr>
          <w:color w:val="000000"/>
          <w:lang w:val="uk-UA"/>
        </w:rPr>
        <w:t>Забезпечення функціонування мережі громадських вбиралень.</w:t>
      </w:r>
    </w:p>
    <w:p w:rsidR="00362636" w:rsidRPr="00362636" w:rsidRDefault="00362636" w:rsidP="00362636">
      <w:pPr>
        <w:ind w:firstLine="708"/>
        <w:jc w:val="both"/>
        <w:rPr>
          <w:bCs/>
          <w:lang w:val="uk-UA"/>
        </w:rPr>
      </w:pPr>
      <w:r w:rsidRPr="00362636">
        <w:rPr>
          <w:bCs/>
          <w:lang w:val="uk-UA"/>
        </w:rPr>
        <w:t>Усі громадські вбиральні повинні відповідати вимогам санітарно-гігієнічних, епідеміологічних і екологічних норм.</w:t>
      </w:r>
    </w:p>
    <w:p w:rsidR="00362636" w:rsidRPr="00362636" w:rsidRDefault="00362636" w:rsidP="00362636">
      <w:pPr>
        <w:ind w:firstLine="708"/>
        <w:jc w:val="both"/>
        <w:rPr>
          <w:bCs/>
          <w:lang w:val="uk-UA"/>
        </w:rPr>
      </w:pPr>
      <w:r w:rsidRPr="00362636">
        <w:rPr>
          <w:bCs/>
          <w:lang w:val="uk-UA"/>
        </w:rPr>
        <w:t xml:space="preserve">Вбиральні повинні бути оснащені сучасним устаткуванням і автоматикою, бути комфортабельними для користувачів, особливо - для </w:t>
      </w:r>
      <w:proofErr w:type="spellStart"/>
      <w:r w:rsidRPr="00362636">
        <w:rPr>
          <w:bCs/>
          <w:lang w:val="uk-UA"/>
        </w:rPr>
        <w:t>маломобільних</w:t>
      </w:r>
      <w:proofErr w:type="spellEnd"/>
      <w:r w:rsidRPr="00362636">
        <w:rPr>
          <w:bCs/>
          <w:lang w:val="uk-UA"/>
        </w:rPr>
        <w:t xml:space="preserve"> груп населення, а також відповідати вимогам </w:t>
      </w:r>
      <w:proofErr w:type="spellStart"/>
      <w:r w:rsidRPr="00362636">
        <w:rPr>
          <w:bCs/>
          <w:lang w:val="uk-UA"/>
        </w:rPr>
        <w:t>електро-</w:t>
      </w:r>
      <w:proofErr w:type="spellEnd"/>
      <w:r w:rsidRPr="00362636">
        <w:rPr>
          <w:bCs/>
          <w:lang w:val="uk-UA"/>
        </w:rPr>
        <w:t xml:space="preserve"> і пожежної безпеки. Будинки вбиралень повинні бути максимально адаптовані до естетики міського середовища.</w:t>
      </w:r>
    </w:p>
    <w:p w:rsidR="00362636" w:rsidRPr="00362636" w:rsidRDefault="00362636" w:rsidP="00362636">
      <w:pPr>
        <w:ind w:firstLine="708"/>
        <w:jc w:val="both"/>
        <w:rPr>
          <w:bCs/>
          <w:lang w:val="uk-UA"/>
        </w:rPr>
      </w:pPr>
      <w:r w:rsidRPr="00362636">
        <w:rPr>
          <w:bCs/>
          <w:lang w:val="uk-UA"/>
        </w:rPr>
        <w:t>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вбиралень, а також більш зручне, якісне обслуговування населення.</w:t>
      </w:r>
    </w:p>
    <w:p w:rsidR="00362636" w:rsidRPr="00362636" w:rsidRDefault="00362636" w:rsidP="00362636">
      <w:pPr>
        <w:ind w:left="360" w:right="84" w:firstLine="348"/>
        <w:jc w:val="both"/>
        <w:outlineLvl w:val="0"/>
        <w:rPr>
          <w:b/>
          <w:bCs/>
          <w:lang w:val="uk-UA"/>
        </w:rPr>
      </w:pPr>
    </w:p>
    <w:p w:rsidR="00362636" w:rsidRPr="00362636" w:rsidRDefault="00362636" w:rsidP="00362636">
      <w:pPr>
        <w:ind w:left="360" w:right="84" w:firstLine="348"/>
        <w:jc w:val="both"/>
        <w:outlineLvl w:val="0"/>
        <w:rPr>
          <w:b/>
          <w:bCs/>
          <w:lang w:val="uk-UA"/>
        </w:rPr>
      </w:pPr>
      <w:r w:rsidRPr="00362636">
        <w:rPr>
          <w:b/>
          <w:bCs/>
          <w:lang w:val="uk-UA"/>
        </w:rPr>
        <w:t>3. Проблеми, на розв’язання яких спрямована програма</w:t>
      </w:r>
    </w:p>
    <w:p w:rsidR="00362636" w:rsidRPr="00362636" w:rsidRDefault="00362636" w:rsidP="00362636">
      <w:pPr>
        <w:ind w:left="360" w:right="84" w:firstLine="348"/>
        <w:jc w:val="both"/>
        <w:outlineLvl w:val="0"/>
        <w:rPr>
          <w:b/>
          <w:bCs/>
          <w:lang w:val="uk-UA"/>
        </w:rPr>
      </w:pPr>
    </w:p>
    <w:p w:rsidR="00362636" w:rsidRPr="00362636" w:rsidRDefault="00362636" w:rsidP="00362636">
      <w:pPr>
        <w:numPr>
          <w:ilvl w:val="0"/>
          <w:numId w:val="1"/>
        </w:numPr>
        <w:tabs>
          <w:tab w:val="left" w:pos="284"/>
        </w:tabs>
        <w:jc w:val="both"/>
        <w:rPr>
          <w:bCs/>
          <w:lang w:val="uk-UA"/>
        </w:rPr>
      </w:pPr>
      <w:r w:rsidRPr="00362636">
        <w:rPr>
          <w:bCs/>
          <w:lang w:val="uk-UA"/>
        </w:rPr>
        <w:t>забезпечення умов комфортного і безпечного проживання в місті відповідно до сучасних вимог;</w:t>
      </w:r>
    </w:p>
    <w:p w:rsidR="00362636" w:rsidRPr="00362636" w:rsidRDefault="00362636" w:rsidP="00362636">
      <w:pPr>
        <w:numPr>
          <w:ilvl w:val="0"/>
          <w:numId w:val="1"/>
        </w:numPr>
        <w:tabs>
          <w:tab w:val="left" w:pos="284"/>
        </w:tabs>
        <w:jc w:val="both"/>
        <w:rPr>
          <w:bCs/>
          <w:lang w:val="uk-UA"/>
        </w:rPr>
      </w:pPr>
      <w:r w:rsidRPr="00362636">
        <w:rPr>
          <w:bCs/>
          <w:lang w:val="uk-UA"/>
        </w:rPr>
        <w:t>підвищення ефективності і надійності роботи громадських вбиралень;</w:t>
      </w:r>
    </w:p>
    <w:p w:rsidR="00362636" w:rsidRPr="00362636" w:rsidRDefault="00362636" w:rsidP="00362636">
      <w:pPr>
        <w:numPr>
          <w:ilvl w:val="0"/>
          <w:numId w:val="1"/>
        </w:numPr>
        <w:tabs>
          <w:tab w:val="left" w:pos="284"/>
        </w:tabs>
        <w:jc w:val="both"/>
        <w:rPr>
          <w:bCs/>
          <w:lang w:val="uk-UA"/>
        </w:rPr>
      </w:pPr>
      <w:r w:rsidRPr="00362636">
        <w:rPr>
          <w:bCs/>
          <w:lang w:val="uk-UA"/>
        </w:rPr>
        <w:t xml:space="preserve">зниження показників енергоспоживання в громадських вбиральнях </w:t>
      </w:r>
      <w:proofErr w:type="spellStart"/>
      <w:r w:rsidRPr="00362636">
        <w:rPr>
          <w:bCs/>
          <w:lang w:val="uk-UA"/>
        </w:rPr>
        <w:t>зарахунок</w:t>
      </w:r>
      <w:proofErr w:type="spellEnd"/>
      <w:r w:rsidRPr="00362636">
        <w:rPr>
          <w:bCs/>
          <w:lang w:val="uk-UA"/>
        </w:rPr>
        <w:t xml:space="preserve"> застосування енергозберігаючих технологій;</w:t>
      </w:r>
    </w:p>
    <w:p w:rsidR="00362636" w:rsidRPr="00362636" w:rsidRDefault="00362636" w:rsidP="00362636">
      <w:pPr>
        <w:numPr>
          <w:ilvl w:val="0"/>
          <w:numId w:val="1"/>
        </w:numPr>
        <w:tabs>
          <w:tab w:val="left" w:pos="284"/>
        </w:tabs>
        <w:jc w:val="both"/>
        <w:rPr>
          <w:lang w:val="uk-UA"/>
        </w:rPr>
      </w:pPr>
      <w:r w:rsidRPr="00362636">
        <w:rPr>
          <w:lang w:val="uk-UA"/>
        </w:rPr>
        <w:t xml:space="preserve">виконання вимог ДБН В.2.2-9-99 [1], Державні санітарні норми та правила утримання територій населених місць [2], ДБН Б.2.2.-5-2011 [3].  </w:t>
      </w:r>
    </w:p>
    <w:p w:rsidR="00362636" w:rsidRPr="00362636" w:rsidRDefault="00362636" w:rsidP="00362636">
      <w:pPr>
        <w:ind w:firstLine="708"/>
        <w:jc w:val="both"/>
        <w:rPr>
          <w:b/>
          <w:bCs/>
          <w:lang w:val="uk-UA"/>
        </w:rPr>
      </w:pPr>
    </w:p>
    <w:p w:rsidR="00362636" w:rsidRPr="00362636" w:rsidRDefault="00362636" w:rsidP="00362636">
      <w:pPr>
        <w:ind w:firstLine="708"/>
        <w:jc w:val="both"/>
        <w:rPr>
          <w:b/>
          <w:bCs/>
          <w:lang w:val="uk-UA"/>
        </w:rPr>
      </w:pPr>
      <w:r w:rsidRPr="00362636">
        <w:rPr>
          <w:b/>
          <w:bCs/>
          <w:lang w:val="uk-UA"/>
        </w:rPr>
        <w:t>4. Заходи програми</w:t>
      </w:r>
    </w:p>
    <w:p w:rsidR="00362636" w:rsidRPr="00362636" w:rsidRDefault="00362636" w:rsidP="00362636">
      <w:pPr>
        <w:ind w:firstLine="708"/>
        <w:jc w:val="both"/>
        <w:rPr>
          <w:b/>
          <w:bCs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618"/>
        <w:gridCol w:w="1709"/>
        <w:gridCol w:w="1741"/>
        <w:gridCol w:w="1638"/>
      </w:tblGrid>
      <w:tr w:rsidR="00362636" w:rsidRPr="00362636" w:rsidTr="00DB5E50">
        <w:trPr>
          <w:jc w:val="center"/>
        </w:trPr>
        <w:tc>
          <w:tcPr>
            <w:tcW w:w="810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№ П/</w:t>
            </w:r>
            <w:proofErr w:type="spellStart"/>
            <w:r w:rsidRPr="00362636">
              <w:rPr>
                <w:lang w:val="uk-UA"/>
              </w:rPr>
              <w:t>п</w:t>
            </w:r>
            <w:proofErr w:type="spellEnd"/>
          </w:p>
        </w:tc>
        <w:tc>
          <w:tcPr>
            <w:tcW w:w="3618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Перелік заходів Програми</w:t>
            </w:r>
          </w:p>
        </w:tc>
        <w:tc>
          <w:tcPr>
            <w:tcW w:w="1709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Кошторисна вартість,   тис. грн..</w:t>
            </w:r>
          </w:p>
        </w:tc>
        <w:tc>
          <w:tcPr>
            <w:tcW w:w="1741" w:type="dxa"/>
          </w:tcPr>
          <w:p w:rsidR="00362636" w:rsidRPr="00362636" w:rsidRDefault="00362636" w:rsidP="00362636">
            <w:pPr>
              <w:ind w:right="-57"/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Шляхи фінансування</w:t>
            </w:r>
          </w:p>
        </w:tc>
        <w:tc>
          <w:tcPr>
            <w:tcW w:w="1638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виконавець</w:t>
            </w:r>
          </w:p>
        </w:tc>
      </w:tr>
      <w:tr w:rsidR="00362636" w:rsidRPr="00362636" w:rsidTr="00DB5E50">
        <w:trPr>
          <w:jc w:val="center"/>
        </w:trPr>
        <w:tc>
          <w:tcPr>
            <w:tcW w:w="810" w:type="dxa"/>
          </w:tcPr>
          <w:p w:rsidR="00362636" w:rsidRPr="00362636" w:rsidRDefault="00362636" w:rsidP="0036263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3618" w:type="dxa"/>
          </w:tcPr>
          <w:p w:rsidR="00362636" w:rsidRPr="00362636" w:rsidRDefault="00362636" w:rsidP="00362636">
            <w:pPr>
              <w:jc w:val="both"/>
              <w:rPr>
                <w:b/>
                <w:bCs/>
                <w:lang w:val="uk-UA"/>
              </w:rPr>
            </w:pPr>
            <w:r w:rsidRPr="00362636">
              <w:rPr>
                <w:lang w:val="uk-UA"/>
              </w:rPr>
              <w:t xml:space="preserve">Утримання доглядачів громадських </w:t>
            </w:r>
            <w:proofErr w:type="spellStart"/>
            <w:r w:rsidRPr="00362636">
              <w:rPr>
                <w:lang w:val="uk-UA"/>
              </w:rPr>
              <w:t>вбираленьза</w:t>
            </w:r>
            <w:proofErr w:type="spellEnd"/>
            <w:r w:rsidRPr="00362636">
              <w:rPr>
                <w:lang w:val="uk-UA"/>
              </w:rPr>
              <w:t xml:space="preserve"> рахунок бюджетних коштів через казначейську мережу</w:t>
            </w:r>
          </w:p>
          <w:p w:rsidR="00362636" w:rsidRPr="00362636" w:rsidRDefault="00362636" w:rsidP="00362636">
            <w:pPr>
              <w:jc w:val="both"/>
              <w:rPr>
                <w:lang w:val="uk-UA"/>
              </w:rPr>
            </w:pPr>
          </w:p>
        </w:tc>
        <w:tc>
          <w:tcPr>
            <w:tcW w:w="1709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185,7</w:t>
            </w:r>
          </w:p>
        </w:tc>
        <w:tc>
          <w:tcPr>
            <w:tcW w:w="1741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Місцевий бюджет фінансування через казначейську мережу і інші джерела фінансування</w:t>
            </w:r>
          </w:p>
        </w:tc>
        <w:tc>
          <w:tcPr>
            <w:tcW w:w="1638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КП «ВУКГ»</w:t>
            </w:r>
          </w:p>
        </w:tc>
      </w:tr>
    </w:tbl>
    <w:p w:rsidR="00362636" w:rsidRPr="00362636" w:rsidRDefault="00362636" w:rsidP="00362636">
      <w:pPr>
        <w:ind w:firstLine="720"/>
        <w:jc w:val="both"/>
        <w:rPr>
          <w:lang w:val="uk-UA"/>
        </w:rPr>
      </w:pPr>
      <w:r w:rsidRPr="00362636">
        <w:rPr>
          <w:lang w:val="uk-UA"/>
        </w:rPr>
        <w:t>Направити на фінансування Програми кошти місцевого бюджету в межах бюджетних призначень на 2019 р.</w:t>
      </w:r>
    </w:p>
    <w:p w:rsidR="00362636" w:rsidRPr="00362636" w:rsidRDefault="00362636" w:rsidP="00362636">
      <w:pPr>
        <w:ind w:firstLine="720"/>
        <w:jc w:val="both"/>
        <w:rPr>
          <w:b/>
          <w:lang w:val="uk-UA"/>
        </w:rPr>
      </w:pPr>
    </w:p>
    <w:p w:rsidR="00362636" w:rsidRPr="00362636" w:rsidRDefault="00362636" w:rsidP="00362636">
      <w:pPr>
        <w:ind w:firstLine="720"/>
        <w:jc w:val="both"/>
        <w:rPr>
          <w:b/>
          <w:lang w:val="uk-UA"/>
        </w:rPr>
      </w:pPr>
      <w:r w:rsidRPr="00362636">
        <w:rPr>
          <w:b/>
          <w:lang w:val="uk-UA"/>
        </w:rPr>
        <w:t>5. Результативні показники програми</w:t>
      </w:r>
    </w:p>
    <w:p w:rsidR="00362636" w:rsidRPr="00362636" w:rsidRDefault="00362636" w:rsidP="00362636">
      <w:pPr>
        <w:ind w:firstLine="720"/>
        <w:jc w:val="both"/>
        <w:rPr>
          <w:b/>
          <w:lang w:val="uk-UA"/>
        </w:rPr>
      </w:pPr>
    </w:p>
    <w:p w:rsidR="00362636" w:rsidRPr="00362636" w:rsidRDefault="00362636" w:rsidP="00362636">
      <w:pPr>
        <w:jc w:val="both"/>
        <w:rPr>
          <w:b/>
          <w:lang w:val="uk-UA"/>
        </w:rPr>
      </w:pPr>
      <w:r w:rsidRPr="00362636">
        <w:rPr>
          <w:b/>
          <w:lang w:val="uk-UA"/>
        </w:rPr>
        <w:t xml:space="preserve">Показники затрат:  </w:t>
      </w:r>
    </w:p>
    <w:p w:rsidR="00362636" w:rsidRPr="00362636" w:rsidRDefault="00362636" w:rsidP="00362636">
      <w:pPr>
        <w:jc w:val="both"/>
        <w:rPr>
          <w:lang w:val="uk-UA"/>
        </w:rPr>
      </w:pPr>
      <w:r w:rsidRPr="00362636">
        <w:rPr>
          <w:lang w:val="uk-UA"/>
        </w:rPr>
        <w:t>кількість громадських вбиралень, 1 од.</w:t>
      </w:r>
    </w:p>
    <w:p w:rsidR="00362636" w:rsidRPr="00362636" w:rsidRDefault="00362636" w:rsidP="00362636">
      <w:pPr>
        <w:jc w:val="both"/>
        <w:rPr>
          <w:b/>
          <w:lang w:val="uk-UA"/>
        </w:rPr>
      </w:pPr>
      <w:r w:rsidRPr="00362636">
        <w:rPr>
          <w:b/>
          <w:lang w:val="uk-UA"/>
        </w:rPr>
        <w:t>Показники продукту:</w:t>
      </w:r>
    </w:p>
    <w:p w:rsidR="00362636" w:rsidRPr="00362636" w:rsidRDefault="00362636" w:rsidP="00362636">
      <w:pPr>
        <w:jc w:val="both"/>
        <w:rPr>
          <w:lang w:val="uk-UA"/>
        </w:rPr>
      </w:pPr>
      <w:r w:rsidRPr="00362636">
        <w:rPr>
          <w:lang w:val="uk-UA"/>
        </w:rPr>
        <w:t xml:space="preserve">кількість громадських вбиралень, на яких планується проведення заходів програми, 1 од. </w:t>
      </w:r>
    </w:p>
    <w:p w:rsidR="00362636" w:rsidRPr="00362636" w:rsidRDefault="00362636" w:rsidP="00362636">
      <w:pPr>
        <w:jc w:val="both"/>
        <w:rPr>
          <w:b/>
          <w:lang w:val="uk-UA"/>
        </w:rPr>
      </w:pPr>
      <w:r w:rsidRPr="00362636">
        <w:rPr>
          <w:b/>
          <w:lang w:val="uk-UA"/>
        </w:rPr>
        <w:t>Показники ефективності:</w:t>
      </w:r>
    </w:p>
    <w:p w:rsidR="00362636" w:rsidRPr="00362636" w:rsidRDefault="00362636" w:rsidP="00362636">
      <w:pPr>
        <w:jc w:val="both"/>
        <w:rPr>
          <w:lang w:val="uk-UA"/>
        </w:rPr>
      </w:pPr>
      <w:r w:rsidRPr="00362636">
        <w:rPr>
          <w:lang w:val="uk-UA"/>
        </w:rPr>
        <w:t>середня вартість заходів програми фінансування однієї громадської вбиральні</w:t>
      </w:r>
      <w:r w:rsidRPr="00362636">
        <w:rPr>
          <w:highlight w:val="cyan"/>
          <w:lang w:val="uk-UA"/>
        </w:rPr>
        <w:t>, 185,7 тис. грн.</w:t>
      </w:r>
    </w:p>
    <w:p w:rsidR="00362636" w:rsidRPr="00362636" w:rsidRDefault="00362636" w:rsidP="00362636">
      <w:pPr>
        <w:jc w:val="both"/>
        <w:rPr>
          <w:b/>
          <w:lang w:val="uk-UA"/>
        </w:rPr>
      </w:pPr>
      <w:r w:rsidRPr="00362636">
        <w:rPr>
          <w:b/>
          <w:lang w:val="uk-UA"/>
        </w:rPr>
        <w:t>Показники якості:</w:t>
      </w:r>
    </w:p>
    <w:p w:rsidR="00362636" w:rsidRPr="00362636" w:rsidRDefault="00362636" w:rsidP="00362636">
      <w:pPr>
        <w:jc w:val="both"/>
        <w:rPr>
          <w:lang w:val="uk-UA"/>
        </w:rPr>
      </w:pPr>
      <w:r w:rsidRPr="00362636">
        <w:rPr>
          <w:lang w:val="uk-UA"/>
        </w:rPr>
        <w:t>динаміка кількості вбиралень, що фінансуються за рахунок коштів програми до їх загальної кількості:</w:t>
      </w:r>
    </w:p>
    <w:p w:rsidR="00362636" w:rsidRPr="00362636" w:rsidRDefault="00362636" w:rsidP="00362636">
      <w:pPr>
        <w:jc w:val="both"/>
        <w:rPr>
          <w:bCs/>
          <w:lang w:val="uk-UA"/>
        </w:rPr>
      </w:pPr>
      <w:r w:rsidRPr="00362636">
        <w:rPr>
          <w:bCs/>
          <w:lang w:val="uk-UA"/>
        </w:rPr>
        <w:t>2016 - 0 %, 2017 - 100 %, 2018 - 100 %, 2019р. - 100 %., 2020 р. – 100 %</w:t>
      </w:r>
    </w:p>
    <w:p w:rsidR="00362636" w:rsidRPr="00362636" w:rsidRDefault="00362636" w:rsidP="00362636">
      <w:pPr>
        <w:ind w:firstLine="708"/>
        <w:jc w:val="both"/>
        <w:rPr>
          <w:b/>
          <w:lang w:val="uk-UA"/>
        </w:rPr>
      </w:pPr>
    </w:p>
    <w:p w:rsidR="00362636" w:rsidRPr="00362636" w:rsidRDefault="00362636" w:rsidP="00362636">
      <w:pPr>
        <w:ind w:firstLine="708"/>
        <w:jc w:val="both"/>
        <w:rPr>
          <w:b/>
          <w:lang w:val="uk-UA"/>
        </w:rPr>
      </w:pPr>
      <w:r w:rsidRPr="00362636">
        <w:rPr>
          <w:b/>
          <w:lang w:val="uk-UA"/>
        </w:rPr>
        <w:t>6. Економічне обґрунтування заходів програми</w:t>
      </w:r>
    </w:p>
    <w:p w:rsidR="00362636" w:rsidRPr="00362636" w:rsidRDefault="00362636" w:rsidP="00362636">
      <w:pPr>
        <w:ind w:firstLine="708"/>
        <w:jc w:val="both"/>
        <w:rPr>
          <w:b/>
          <w:lang w:val="uk-UA"/>
        </w:rPr>
      </w:pPr>
    </w:p>
    <w:p w:rsidR="00362636" w:rsidRPr="00362636" w:rsidRDefault="00362636" w:rsidP="00362636">
      <w:pPr>
        <w:tabs>
          <w:tab w:val="left" w:pos="0"/>
        </w:tabs>
        <w:spacing w:line="276" w:lineRule="auto"/>
        <w:ind w:right="-1"/>
        <w:jc w:val="both"/>
        <w:rPr>
          <w:bCs/>
          <w:lang w:val="uk-UA"/>
        </w:rPr>
      </w:pPr>
      <w:r w:rsidRPr="00362636">
        <w:rPr>
          <w:bCs/>
          <w:lang w:val="uk-UA"/>
        </w:rPr>
        <w:t>Вихідні дані:</w:t>
      </w:r>
    </w:p>
    <w:p w:rsidR="00362636" w:rsidRPr="00362636" w:rsidRDefault="00362636" w:rsidP="00362636">
      <w:pPr>
        <w:tabs>
          <w:tab w:val="left" w:pos="0"/>
        </w:tabs>
        <w:spacing w:line="276" w:lineRule="auto"/>
        <w:ind w:right="-1"/>
        <w:jc w:val="both"/>
        <w:rPr>
          <w:color w:val="FF0000"/>
          <w:lang w:val="uk-UA"/>
        </w:rPr>
      </w:pPr>
      <w:r w:rsidRPr="00362636">
        <w:rPr>
          <w:bCs/>
          <w:lang w:val="uk-UA"/>
        </w:rPr>
        <w:t xml:space="preserve">Утримання </w:t>
      </w:r>
      <w:r w:rsidRPr="00362636">
        <w:rPr>
          <w:lang w:val="uk-UA"/>
        </w:rPr>
        <w:t>2 доглядачів громадської вбиральні</w:t>
      </w:r>
    </w:p>
    <w:p w:rsidR="00362636" w:rsidRPr="00362636" w:rsidRDefault="00362636" w:rsidP="00362636">
      <w:pPr>
        <w:jc w:val="both"/>
        <w:rPr>
          <w:lang w:val="uk-UA"/>
        </w:rPr>
      </w:pPr>
      <w:r w:rsidRPr="00362636">
        <w:rPr>
          <w:lang w:val="uk-UA"/>
        </w:rPr>
        <w:t>Прожитковий мінімум для працездатних осіб відповідно до проекту ЗУ «Про державний бюджет України на 2019 рік»</w:t>
      </w:r>
    </w:p>
    <w:p w:rsidR="00362636" w:rsidRPr="00362636" w:rsidRDefault="00362636" w:rsidP="00362636">
      <w:pPr>
        <w:jc w:val="both"/>
        <w:rPr>
          <w:lang w:val="uk-UA"/>
        </w:rPr>
      </w:pPr>
      <w:r w:rsidRPr="00362636">
        <w:rPr>
          <w:lang w:val="uk-UA"/>
        </w:rPr>
        <w:t>З 1 січня 2019 р. – 1921,00 грн.</w:t>
      </w:r>
    </w:p>
    <w:p w:rsidR="00362636" w:rsidRPr="00362636" w:rsidRDefault="00362636" w:rsidP="00362636">
      <w:pPr>
        <w:jc w:val="both"/>
        <w:rPr>
          <w:lang w:val="uk-UA"/>
        </w:rPr>
      </w:pPr>
      <w:r w:rsidRPr="00362636">
        <w:rPr>
          <w:lang w:val="uk-UA"/>
        </w:rPr>
        <w:t>З 1 липня 2019 р. – 2007,00 грн.</w:t>
      </w:r>
    </w:p>
    <w:p w:rsidR="00362636" w:rsidRPr="00362636" w:rsidRDefault="00362636" w:rsidP="00362636">
      <w:pPr>
        <w:jc w:val="both"/>
        <w:rPr>
          <w:lang w:val="uk-UA"/>
        </w:rPr>
      </w:pPr>
      <w:r w:rsidRPr="00362636">
        <w:rPr>
          <w:lang w:val="uk-UA"/>
        </w:rPr>
        <w:t>З 1 грудня 2018 р. – 2084,00 грн.</w:t>
      </w:r>
    </w:p>
    <w:p w:rsidR="00362636" w:rsidRPr="00362636" w:rsidRDefault="00362636" w:rsidP="00362636">
      <w:pPr>
        <w:jc w:val="both"/>
        <w:rPr>
          <w:lang w:val="uk-UA"/>
        </w:rPr>
      </w:pPr>
      <w:r w:rsidRPr="00362636">
        <w:rPr>
          <w:lang w:val="uk-UA"/>
        </w:rPr>
        <w:t>Коефіцієнт розрахунку посадових окладів та тарифних ставок відповідно до Колективного договору:</w:t>
      </w:r>
    </w:p>
    <w:p w:rsidR="00362636" w:rsidRPr="00362636" w:rsidRDefault="00362636" w:rsidP="00362636">
      <w:pPr>
        <w:numPr>
          <w:ilvl w:val="0"/>
          <w:numId w:val="4"/>
        </w:numPr>
        <w:contextualSpacing/>
        <w:jc w:val="both"/>
        <w:rPr>
          <w:lang w:val="uk-UA"/>
        </w:rPr>
      </w:pPr>
      <w:r w:rsidRPr="00362636">
        <w:rPr>
          <w:lang w:val="uk-UA"/>
        </w:rPr>
        <w:t>Коефіцієнт першого розряду основного працівника до прожиткового мінімуму для працездатних осіб -1,4;</w:t>
      </w:r>
    </w:p>
    <w:p w:rsidR="00362636" w:rsidRPr="00362636" w:rsidRDefault="00362636" w:rsidP="00362636">
      <w:pPr>
        <w:numPr>
          <w:ilvl w:val="0"/>
          <w:numId w:val="4"/>
        </w:numPr>
        <w:contextualSpacing/>
        <w:jc w:val="both"/>
        <w:rPr>
          <w:lang w:val="uk-UA"/>
        </w:rPr>
      </w:pPr>
      <w:r w:rsidRPr="00362636">
        <w:rPr>
          <w:lang w:val="uk-UA"/>
        </w:rPr>
        <w:lastRenderedPageBreak/>
        <w:t xml:space="preserve">Галузевий коефіцієнт  (невиробничі види робіт і послуг) – 1,34; </w:t>
      </w:r>
    </w:p>
    <w:p w:rsidR="00362636" w:rsidRPr="00362636" w:rsidRDefault="00362636" w:rsidP="00362636">
      <w:pPr>
        <w:numPr>
          <w:ilvl w:val="0"/>
          <w:numId w:val="4"/>
        </w:numPr>
        <w:contextualSpacing/>
        <w:jc w:val="both"/>
        <w:rPr>
          <w:lang w:val="uk-UA"/>
        </w:rPr>
      </w:pPr>
      <w:r w:rsidRPr="00362636">
        <w:rPr>
          <w:lang w:val="uk-UA"/>
        </w:rPr>
        <w:t>Коефіцієнт за професією/посадою (прибиральник службових приміщень, який прибирає громадської вбиральні)  – 1,36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701"/>
        <w:gridCol w:w="1417"/>
        <w:gridCol w:w="1418"/>
        <w:gridCol w:w="1417"/>
        <w:gridCol w:w="1525"/>
      </w:tblGrid>
      <w:tr w:rsidR="00362636" w:rsidRPr="00362636" w:rsidTr="00DB5E50">
        <w:tc>
          <w:tcPr>
            <w:tcW w:w="571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№ п/</w:t>
            </w:r>
            <w:proofErr w:type="spellStart"/>
            <w:r w:rsidRPr="00362636">
              <w:rPr>
                <w:lang w:val="uk-UA"/>
              </w:rPr>
              <w:t>п</w:t>
            </w:r>
            <w:proofErr w:type="spellEnd"/>
          </w:p>
        </w:tc>
        <w:tc>
          <w:tcPr>
            <w:tcW w:w="1522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Посада/ професія</w:t>
            </w:r>
          </w:p>
        </w:tc>
        <w:tc>
          <w:tcPr>
            <w:tcW w:w="1701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Прожитковий мінімум з 01.01.2019 р.</w:t>
            </w:r>
          </w:p>
        </w:tc>
        <w:tc>
          <w:tcPr>
            <w:tcW w:w="1417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Коефіцієнт робітника І розряду</w:t>
            </w:r>
          </w:p>
        </w:tc>
        <w:tc>
          <w:tcPr>
            <w:tcW w:w="1418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Коефіцієнт за видами робіт</w:t>
            </w:r>
          </w:p>
        </w:tc>
        <w:tc>
          <w:tcPr>
            <w:tcW w:w="1417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Коефіцієнт за професією./ за розрядом</w:t>
            </w:r>
          </w:p>
        </w:tc>
        <w:tc>
          <w:tcPr>
            <w:tcW w:w="1525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Тарифна ставка/оклад</w:t>
            </w:r>
          </w:p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з 01.01.2018 – 31.07.2018 р.</w:t>
            </w:r>
          </w:p>
        </w:tc>
      </w:tr>
      <w:tr w:rsidR="00362636" w:rsidRPr="00362636" w:rsidTr="00DB5E50">
        <w:tc>
          <w:tcPr>
            <w:tcW w:w="571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1</w:t>
            </w:r>
          </w:p>
        </w:tc>
        <w:tc>
          <w:tcPr>
            <w:tcW w:w="1522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Доглядач громадської вбиральні</w:t>
            </w:r>
          </w:p>
        </w:tc>
        <w:tc>
          <w:tcPr>
            <w:tcW w:w="1701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1921</w:t>
            </w:r>
          </w:p>
        </w:tc>
        <w:tc>
          <w:tcPr>
            <w:tcW w:w="1417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1,4</w:t>
            </w:r>
          </w:p>
        </w:tc>
        <w:tc>
          <w:tcPr>
            <w:tcW w:w="1418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1,34</w:t>
            </w:r>
          </w:p>
        </w:tc>
        <w:tc>
          <w:tcPr>
            <w:tcW w:w="1417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1,36</w:t>
            </w:r>
          </w:p>
        </w:tc>
        <w:tc>
          <w:tcPr>
            <w:tcW w:w="1525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4901</w:t>
            </w:r>
          </w:p>
        </w:tc>
      </w:tr>
    </w:tbl>
    <w:p w:rsidR="00362636" w:rsidRPr="00362636" w:rsidRDefault="00362636" w:rsidP="00362636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701"/>
        <w:gridCol w:w="1417"/>
        <w:gridCol w:w="1418"/>
        <w:gridCol w:w="1417"/>
        <w:gridCol w:w="1525"/>
      </w:tblGrid>
      <w:tr w:rsidR="00362636" w:rsidRPr="00362636" w:rsidTr="00DB5E50">
        <w:tc>
          <w:tcPr>
            <w:tcW w:w="571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№ п/</w:t>
            </w:r>
            <w:proofErr w:type="spellStart"/>
            <w:r w:rsidRPr="00362636">
              <w:rPr>
                <w:lang w:val="uk-UA"/>
              </w:rPr>
              <w:t>п</w:t>
            </w:r>
            <w:proofErr w:type="spellEnd"/>
          </w:p>
        </w:tc>
        <w:tc>
          <w:tcPr>
            <w:tcW w:w="1522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Посада/ професія</w:t>
            </w:r>
          </w:p>
        </w:tc>
        <w:tc>
          <w:tcPr>
            <w:tcW w:w="1701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Прожитковий мінімум з 01.07.2019 р.</w:t>
            </w:r>
          </w:p>
        </w:tc>
        <w:tc>
          <w:tcPr>
            <w:tcW w:w="1417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Коефіцієнт робітника І розряду</w:t>
            </w:r>
          </w:p>
        </w:tc>
        <w:tc>
          <w:tcPr>
            <w:tcW w:w="1418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Коефіцієнт за видами робіт</w:t>
            </w:r>
          </w:p>
        </w:tc>
        <w:tc>
          <w:tcPr>
            <w:tcW w:w="1417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Коефіцієнт за професією./ за розрядом</w:t>
            </w:r>
          </w:p>
        </w:tc>
        <w:tc>
          <w:tcPr>
            <w:tcW w:w="1525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Тарифна ставка/оклад</w:t>
            </w:r>
          </w:p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з 01.07.2018 – 31.12.2018 р.</w:t>
            </w:r>
          </w:p>
        </w:tc>
      </w:tr>
      <w:tr w:rsidR="00362636" w:rsidRPr="00362636" w:rsidTr="00DB5E50">
        <w:tc>
          <w:tcPr>
            <w:tcW w:w="571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1</w:t>
            </w:r>
          </w:p>
        </w:tc>
        <w:tc>
          <w:tcPr>
            <w:tcW w:w="1522" w:type="dxa"/>
          </w:tcPr>
          <w:p w:rsidR="00362636" w:rsidRPr="00362636" w:rsidRDefault="00362636" w:rsidP="00362636">
            <w:pPr>
              <w:jc w:val="both"/>
              <w:rPr>
                <w:lang w:val="uk-UA"/>
              </w:rPr>
            </w:pPr>
            <w:r w:rsidRPr="00362636">
              <w:rPr>
                <w:lang w:val="uk-UA"/>
              </w:rPr>
              <w:t>Доглядач громадської вбиральні</w:t>
            </w:r>
          </w:p>
        </w:tc>
        <w:tc>
          <w:tcPr>
            <w:tcW w:w="1701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2007</w:t>
            </w:r>
          </w:p>
        </w:tc>
        <w:tc>
          <w:tcPr>
            <w:tcW w:w="1417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1,4</w:t>
            </w:r>
          </w:p>
        </w:tc>
        <w:tc>
          <w:tcPr>
            <w:tcW w:w="1418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1,34</w:t>
            </w:r>
          </w:p>
        </w:tc>
        <w:tc>
          <w:tcPr>
            <w:tcW w:w="1417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1,36</w:t>
            </w:r>
          </w:p>
        </w:tc>
        <w:tc>
          <w:tcPr>
            <w:tcW w:w="1525" w:type="dxa"/>
          </w:tcPr>
          <w:p w:rsidR="00362636" w:rsidRPr="00362636" w:rsidRDefault="00362636" w:rsidP="00362636">
            <w:pPr>
              <w:jc w:val="center"/>
              <w:rPr>
                <w:lang w:val="uk-UA"/>
              </w:rPr>
            </w:pPr>
            <w:r w:rsidRPr="00362636">
              <w:rPr>
                <w:lang w:val="uk-UA"/>
              </w:rPr>
              <w:t>5121</w:t>
            </w:r>
          </w:p>
        </w:tc>
      </w:tr>
    </w:tbl>
    <w:p w:rsidR="00362636" w:rsidRPr="00362636" w:rsidRDefault="00362636" w:rsidP="00362636">
      <w:pPr>
        <w:tabs>
          <w:tab w:val="left" w:pos="6379"/>
        </w:tabs>
        <w:spacing w:line="276" w:lineRule="auto"/>
        <w:ind w:right="-1" w:firstLine="426"/>
        <w:jc w:val="both"/>
        <w:rPr>
          <w:lang w:val="uk-UA" w:eastAsia="en-US"/>
        </w:rPr>
      </w:pPr>
    </w:p>
    <w:p w:rsidR="00362636" w:rsidRPr="00362636" w:rsidRDefault="00362636" w:rsidP="00362636">
      <w:pPr>
        <w:tabs>
          <w:tab w:val="left" w:pos="0"/>
        </w:tabs>
        <w:spacing w:line="276" w:lineRule="auto"/>
        <w:ind w:right="-1" w:firstLine="425"/>
        <w:jc w:val="both"/>
        <w:rPr>
          <w:bCs/>
          <w:lang w:val="uk-UA"/>
        </w:rPr>
      </w:pPr>
      <w:r w:rsidRPr="00362636">
        <w:rPr>
          <w:bCs/>
          <w:lang w:val="uk-UA"/>
        </w:rPr>
        <w:t>Розрахунок ФОП працівників, які займаються доглядом за громадською вбиральнею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709"/>
        <w:gridCol w:w="850"/>
        <w:gridCol w:w="993"/>
        <w:gridCol w:w="1417"/>
        <w:gridCol w:w="1559"/>
        <w:gridCol w:w="1418"/>
      </w:tblGrid>
      <w:tr w:rsidR="00362636" w:rsidRPr="00362636" w:rsidTr="00DB5E50">
        <w:trPr>
          <w:trHeight w:val="1093"/>
        </w:trPr>
        <w:tc>
          <w:tcPr>
            <w:tcW w:w="1526" w:type="dxa"/>
            <w:vMerge w:val="restart"/>
            <w:vAlign w:val="center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Посада/ професія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proofErr w:type="spellStart"/>
            <w:r w:rsidRPr="00362636">
              <w:rPr>
                <w:color w:val="000000"/>
                <w:highlight w:val="cyan"/>
                <w:lang w:val="uk-UA"/>
              </w:rPr>
              <w:t>Кіл-ть</w:t>
            </w:r>
            <w:proofErr w:type="spellEnd"/>
            <w:r w:rsidRPr="00362636">
              <w:rPr>
                <w:color w:val="000000"/>
                <w:highlight w:val="cyan"/>
                <w:lang w:val="uk-UA"/>
              </w:rPr>
              <w:t xml:space="preserve"> </w:t>
            </w:r>
            <w:proofErr w:type="spellStart"/>
            <w:r w:rsidRPr="00362636">
              <w:rPr>
                <w:color w:val="000000"/>
                <w:highlight w:val="cyan"/>
                <w:lang w:val="uk-UA"/>
              </w:rPr>
              <w:t>праців-ників</w:t>
            </w:r>
            <w:proofErr w:type="spellEnd"/>
          </w:p>
        </w:tc>
        <w:tc>
          <w:tcPr>
            <w:tcW w:w="2552" w:type="dxa"/>
            <w:gridSpan w:val="3"/>
            <w:vAlign w:val="center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Основна заробітна плата (Тарифна ставка/ оклад) на 2019 рік</w:t>
            </w:r>
          </w:p>
        </w:tc>
        <w:tc>
          <w:tcPr>
            <w:tcW w:w="1417" w:type="dxa"/>
            <w:vMerge w:val="restart"/>
            <w:textDirection w:val="btLr"/>
            <w:hideMark/>
          </w:tcPr>
          <w:p w:rsidR="00362636" w:rsidRPr="00362636" w:rsidRDefault="00362636" w:rsidP="00362636">
            <w:pPr>
              <w:ind w:left="113" w:right="113"/>
              <w:jc w:val="center"/>
              <w:rPr>
                <w:color w:val="000000"/>
                <w:highlight w:val="cyan"/>
                <w:lang w:val="uk-UA"/>
              </w:rPr>
            </w:pPr>
            <w:proofErr w:type="spellStart"/>
            <w:r w:rsidRPr="00362636">
              <w:rPr>
                <w:color w:val="000000"/>
                <w:highlight w:val="cyan"/>
                <w:lang w:val="uk-UA"/>
              </w:rPr>
              <w:t>Зг</w:t>
            </w:r>
            <w:proofErr w:type="spellEnd"/>
            <w:r w:rsidRPr="00362636">
              <w:rPr>
                <w:color w:val="000000"/>
                <w:highlight w:val="cyan"/>
                <w:lang w:val="uk-UA"/>
              </w:rPr>
              <w:t xml:space="preserve">.  </w:t>
            </w:r>
            <w:proofErr w:type="spellStart"/>
            <w:r w:rsidRPr="00362636">
              <w:rPr>
                <w:color w:val="000000"/>
                <w:highlight w:val="cyan"/>
                <w:lang w:val="uk-UA"/>
              </w:rPr>
              <w:t>кол.договору</w:t>
            </w:r>
            <w:proofErr w:type="spellEnd"/>
            <w:r w:rsidRPr="00362636">
              <w:rPr>
                <w:color w:val="000000"/>
                <w:highlight w:val="cyan"/>
                <w:lang w:val="uk-UA"/>
              </w:rPr>
              <w:t xml:space="preserve"> щомісячна премія - 10 % від тарифної ставки/окладу (або доплата за </w:t>
            </w:r>
            <w:proofErr w:type="spellStart"/>
            <w:r w:rsidRPr="00362636">
              <w:rPr>
                <w:color w:val="000000"/>
                <w:highlight w:val="cyan"/>
                <w:lang w:val="uk-UA"/>
              </w:rPr>
              <w:t>понаднормовані</w:t>
            </w:r>
            <w:proofErr w:type="spellEnd"/>
            <w:r w:rsidRPr="00362636">
              <w:rPr>
                <w:color w:val="000000"/>
                <w:highlight w:val="cyan"/>
                <w:lang w:val="uk-UA"/>
              </w:rPr>
              <w:t>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textDirection w:val="btLr"/>
            <w:hideMark/>
          </w:tcPr>
          <w:p w:rsidR="00362636" w:rsidRPr="00362636" w:rsidRDefault="00362636" w:rsidP="00362636">
            <w:pPr>
              <w:ind w:left="113" w:right="113"/>
              <w:jc w:val="center"/>
              <w:rPr>
                <w:color w:val="000000"/>
                <w:highlight w:val="cyan"/>
                <w:lang w:val="uk-UA"/>
              </w:rPr>
            </w:pPr>
            <w:proofErr w:type="spellStart"/>
            <w:r w:rsidRPr="00362636">
              <w:rPr>
                <w:color w:val="000000"/>
                <w:highlight w:val="cyan"/>
                <w:lang w:val="uk-UA"/>
              </w:rPr>
              <w:t>Зг</w:t>
            </w:r>
            <w:proofErr w:type="spellEnd"/>
            <w:r w:rsidRPr="00362636">
              <w:rPr>
                <w:color w:val="000000"/>
                <w:highlight w:val="cyan"/>
                <w:lang w:val="uk-UA"/>
              </w:rPr>
              <w:t xml:space="preserve">. </w:t>
            </w:r>
            <w:proofErr w:type="spellStart"/>
            <w:r w:rsidRPr="00362636">
              <w:rPr>
                <w:color w:val="000000"/>
                <w:highlight w:val="cyan"/>
                <w:lang w:val="uk-UA"/>
              </w:rPr>
              <w:t>кол.договору</w:t>
            </w:r>
            <w:proofErr w:type="spellEnd"/>
            <w:r w:rsidRPr="00362636">
              <w:rPr>
                <w:color w:val="000000"/>
                <w:highlight w:val="cyan"/>
                <w:lang w:val="uk-UA"/>
              </w:rPr>
              <w:t xml:space="preserve"> разова матеріальна допомога в рік при наданні щорічної відпустки 50 % від тарифної ставки/окладу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Всього ФОП</w:t>
            </w:r>
          </w:p>
        </w:tc>
      </w:tr>
      <w:tr w:rsidR="00362636" w:rsidRPr="00362636" w:rsidTr="00DB5E50">
        <w:trPr>
          <w:trHeight w:val="2106"/>
        </w:trPr>
        <w:tc>
          <w:tcPr>
            <w:tcW w:w="1526" w:type="dxa"/>
            <w:vMerge/>
            <w:hideMark/>
          </w:tcPr>
          <w:p w:rsidR="00362636" w:rsidRPr="00362636" w:rsidRDefault="00362636" w:rsidP="00362636">
            <w:pPr>
              <w:rPr>
                <w:color w:val="000000"/>
                <w:highlight w:val="cyan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362636" w:rsidRPr="00362636" w:rsidRDefault="00362636" w:rsidP="00362636">
            <w:pPr>
              <w:rPr>
                <w:color w:val="000000"/>
                <w:highlight w:val="cyan"/>
                <w:lang w:val="uk-UA"/>
              </w:rPr>
            </w:pPr>
          </w:p>
        </w:tc>
        <w:tc>
          <w:tcPr>
            <w:tcW w:w="709" w:type="dxa"/>
            <w:textDirection w:val="btLr"/>
            <w:hideMark/>
          </w:tcPr>
          <w:p w:rsidR="00362636" w:rsidRPr="00362636" w:rsidRDefault="00362636" w:rsidP="00362636">
            <w:pPr>
              <w:ind w:left="113" w:right="113"/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з 01.01.2019</w:t>
            </w:r>
          </w:p>
        </w:tc>
        <w:tc>
          <w:tcPr>
            <w:tcW w:w="850" w:type="dxa"/>
            <w:textDirection w:val="btLr"/>
            <w:hideMark/>
          </w:tcPr>
          <w:p w:rsidR="00362636" w:rsidRPr="00362636" w:rsidRDefault="00362636" w:rsidP="00362636">
            <w:pPr>
              <w:ind w:left="113" w:right="113"/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з 01.07.2019</w:t>
            </w:r>
          </w:p>
        </w:tc>
        <w:tc>
          <w:tcPr>
            <w:tcW w:w="993" w:type="dxa"/>
            <w:textDirection w:val="btLr"/>
            <w:hideMark/>
          </w:tcPr>
          <w:p w:rsidR="00362636" w:rsidRPr="00362636" w:rsidRDefault="00362636" w:rsidP="00362636">
            <w:pPr>
              <w:ind w:left="113" w:right="113"/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Всього *</w:t>
            </w:r>
          </w:p>
        </w:tc>
        <w:tc>
          <w:tcPr>
            <w:tcW w:w="1417" w:type="dxa"/>
            <w:vMerge/>
            <w:hideMark/>
          </w:tcPr>
          <w:p w:rsidR="00362636" w:rsidRPr="00362636" w:rsidRDefault="00362636" w:rsidP="00362636">
            <w:pPr>
              <w:rPr>
                <w:color w:val="000000"/>
                <w:highlight w:val="cyan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hideMark/>
          </w:tcPr>
          <w:p w:rsidR="00362636" w:rsidRPr="00362636" w:rsidRDefault="00362636" w:rsidP="00362636">
            <w:pPr>
              <w:rPr>
                <w:color w:val="000000"/>
                <w:highlight w:val="cy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hideMark/>
          </w:tcPr>
          <w:p w:rsidR="00362636" w:rsidRPr="00362636" w:rsidRDefault="00362636" w:rsidP="00362636">
            <w:pPr>
              <w:rPr>
                <w:color w:val="000000"/>
                <w:highlight w:val="cyan"/>
                <w:lang w:val="uk-UA"/>
              </w:rPr>
            </w:pPr>
          </w:p>
        </w:tc>
      </w:tr>
      <w:tr w:rsidR="00362636" w:rsidRPr="00362636" w:rsidTr="00DB5E50">
        <w:trPr>
          <w:trHeight w:val="332"/>
        </w:trPr>
        <w:tc>
          <w:tcPr>
            <w:tcW w:w="1526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2</w:t>
            </w:r>
          </w:p>
        </w:tc>
        <w:tc>
          <w:tcPr>
            <w:tcW w:w="709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3</w:t>
            </w:r>
          </w:p>
        </w:tc>
        <w:tc>
          <w:tcPr>
            <w:tcW w:w="850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4</w:t>
            </w:r>
          </w:p>
        </w:tc>
        <w:tc>
          <w:tcPr>
            <w:tcW w:w="993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5</w:t>
            </w:r>
          </w:p>
        </w:tc>
        <w:tc>
          <w:tcPr>
            <w:tcW w:w="1417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8</w:t>
            </w:r>
          </w:p>
        </w:tc>
      </w:tr>
      <w:tr w:rsidR="00362636" w:rsidRPr="00362636" w:rsidTr="00DB5E50">
        <w:trPr>
          <w:trHeight w:val="332"/>
        </w:trPr>
        <w:tc>
          <w:tcPr>
            <w:tcW w:w="1526" w:type="dxa"/>
            <w:hideMark/>
          </w:tcPr>
          <w:p w:rsidR="00362636" w:rsidRPr="00362636" w:rsidRDefault="00362636" w:rsidP="00362636">
            <w:pPr>
              <w:jc w:val="both"/>
              <w:rPr>
                <w:color w:val="000000"/>
                <w:highlight w:val="cyan"/>
                <w:lang w:val="uk-UA"/>
              </w:rPr>
            </w:pPr>
            <w:r w:rsidRPr="00362636">
              <w:rPr>
                <w:highlight w:val="cyan"/>
                <w:lang w:val="uk-UA"/>
              </w:rPr>
              <w:t>Доглядач громадської вбиральні</w:t>
            </w:r>
          </w:p>
        </w:tc>
        <w:tc>
          <w:tcPr>
            <w:tcW w:w="992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2</w:t>
            </w:r>
          </w:p>
        </w:tc>
        <w:tc>
          <w:tcPr>
            <w:tcW w:w="709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4901</w:t>
            </w:r>
          </w:p>
        </w:tc>
        <w:tc>
          <w:tcPr>
            <w:tcW w:w="850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5121</w:t>
            </w:r>
          </w:p>
        </w:tc>
        <w:tc>
          <w:tcPr>
            <w:tcW w:w="993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120264</w:t>
            </w:r>
          </w:p>
        </w:tc>
        <w:tc>
          <w:tcPr>
            <w:tcW w:w="1417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12026.4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5121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137411.40</w:t>
            </w:r>
          </w:p>
        </w:tc>
      </w:tr>
      <w:tr w:rsidR="00362636" w:rsidRPr="00362636" w:rsidTr="00DB5E50">
        <w:trPr>
          <w:trHeight w:val="332"/>
        </w:trPr>
        <w:tc>
          <w:tcPr>
            <w:tcW w:w="1526" w:type="dxa"/>
            <w:hideMark/>
          </w:tcPr>
          <w:p w:rsidR="00362636" w:rsidRPr="00362636" w:rsidRDefault="00362636" w:rsidP="00362636">
            <w:pPr>
              <w:jc w:val="both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ЄСВ (22 %)</w:t>
            </w:r>
          </w:p>
        </w:tc>
        <w:tc>
          <w:tcPr>
            <w:tcW w:w="992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850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993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1417" w:type="dxa"/>
            <w:hideMark/>
          </w:tcPr>
          <w:p w:rsidR="00362636" w:rsidRPr="00362636" w:rsidRDefault="00362636" w:rsidP="00362636">
            <w:pPr>
              <w:jc w:val="both"/>
              <w:rPr>
                <w:b/>
                <w:bCs/>
                <w:color w:val="000000"/>
                <w:highlight w:val="cyan"/>
                <w:lang w:val="uk-UA"/>
              </w:rPr>
            </w:pPr>
            <w:r w:rsidRPr="00362636">
              <w:rPr>
                <w:b/>
                <w:bCs/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hideMark/>
          </w:tcPr>
          <w:p w:rsidR="00362636" w:rsidRPr="00362636" w:rsidRDefault="00362636" w:rsidP="00362636">
            <w:pPr>
              <w:jc w:val="both"/>
              <w:rPr>
                <w:b/>
                <w:bCs/>
                <w:color w:val="000000"/>
                <w:highlight w:val="cyan"/>
                <w:lang w:val="uk-UA"/>
              </w:rPr>
            </w:pPr>
            <w:r w:rsidRPr="00362636">
              <w:rPr>
                <w:b/>
                <w:bCs/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30230.51</w:t>
            </w:r>
          </w:p>
        </w:tc>
      </w:tr>
      <w:tr w:rsidR="00362636" w:rsidRPr="00362636" w:rsidTr="00DB5E50">
        <w:trPr>
          <w:trHeight w:val="997"/>
        </w:trPr>
        <w:tc>
          <w:tcPr>
            <w:tcW w:w="1526" w:type="dxa"/>
            <w:hideMark/>
          </w:tcPr>
          <w:p w:rsidR="00362636" w:rsidRPr="00362636" w:rsidRDefault="00362636" w:rsidP="00362636">
            <w:pPr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Всього витрат на оплату праці</w:t>
            </w:r>
          </w:p>
        </w:tc>
        <w:tc>
          <w:tcPr>
            <w:tcW w:w="992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850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993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1417" w:type="dxa"/>
            <w:hideMark/>
          </w:tcPr>
          <w:p w:rsidR="00362636" w:rsidRPr="00362636" w:rsidRDefault="00362636" w:rsidP="00362636">
            <w:pPr>
              <w:jc w:val="both"/>
              <w:rPr>
                <w:b/>
                <w:bCs/>
                <w:color w:val="000000"/>
                <w:highlight w:val="cyan"/>
                <w:lang w:val="uk-UA"/>
              </w:rPr>
            </w:pPr>
            <w:r w:rsidRPr="00362636">
              <w:rPr>
                <w:b/>
                <w:bCs/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hideMark/>
          </w:tcPr>
          <w:p w:rsidR="00362636" w:rsidRPr="00362636" w:rsidRDefault="00362636" w:rsidP="00362636">
            <w:pPr>
              <w:jc w:val="both"/>
              <w:rPr>
                <w:b/>
                <w:bCs/>
                <w:color w:val="000000"/>
                <w:highlight w:val="cyan"/>
                <w:lang w:val="uk-UA"/>
              </w:rPr>
            </w:pPr>
            <w:r w:rsidRPr="00362636">
              <w:rPr>
                <w:b/>
                <w:bCs/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167641.91</w:t>
            </w:r>
          </w:p>
        </w:tc>
      </w:tr>
    </w:tbl>
    <w:p w:rsidR="00362636" w:rsidRPr="00362636" w:rsidRDefault="00362636" w:rsidP="00362636">
      <w:pPr>
        <w:tabs>
          <w:tab w:val="left" w:pos="6379"/>
        </w:tabs>
        <w:spacing w:line="276" w:lineRule="auto"/>
        <w:ind w:right="-1" w:firstLine="426"/>
        <w:jc w:val="both"/>
        <w:rPr>
          <w:highlight w:val="cyan"/>
          <w:lang w:val="uk-UA" w:eastAsia="en-US"/>
        </w:rPr>
      </w:pPr>
    </w:p>
    <w:p w:rsidR="00362636" w:rsidRPr="00362636" w:rsidRDefault="00362636" w:rsidP="00362636">
      <w:pPr>
        <w:tabs>
          <w:tab w:val="left" w:pos="6379"/>
        </w:tabs>
        <w:spacing w:line="276" w:lineRule="auto"/>
        <w:ind w:right="-1" w:firstLine="426"/>
        <w:jc w:val="both"/>
        <w:rPr>
          <w:lang w:val="uk-UA" w:eastAsia="en-US"/>
        </w:rPr>
      </w:pPr>
      <w:r w:rsidRPr="00362636">
        <w:rPr>
          <w:highlight w:val="cyan"/>
          <w:lang w:val="uk-UA" w:eastAsia="en-US"/>
        </w:rPr>
        <w:t>На час невиходу на роботу основного працівника (відпустка, хвороба, тощо) додатково залучається один працівник для виконання обов’язків доглядача громадської вбиральні.</w:t>
      </w:r>
    </w:p>
    <w:p w:rsidR="00362636" w:rsidRPr="00362636" w:rsidRDefault="00362636" w:rsidP="00362636">
      <w:pPr>
        <w:tabs>
          <w:tab w:val="left" w:pos="6379"/>
        </w:tabs>
        <w:spacing w:line="276" w:lineRule="auto"/>
        <w:ind w:right="-1" w:firstLine="426"/>
        <w:jc w:val="both"/>
        <w:rPr>
          <w:highlight w:val="cyan"/>
          <w:lang w:val="uk-UA" w:eastAsia="en-US"/>
        </w:rPr>
      </w:pPr>
      <w:r w:rsidRPr="00362636">
        <w:rPr>
          <w:highlight w:val="cyan"/>
          <w:lang w:val="uk-UA" w:eastAsia="en-US"/>
        </w:rPr>
        <w:t xml:space="preserve">Розрахунок оплати праці 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850"/>
        <w:gridCol w:w="1276"/>
        <w:gridCol w:w="1418"/>
        <w:gridCol w:w="1417"/>
        <w:gridCol w:w="1418"/>
      </w:tblGrid>
      <w:tr w:rsidR="00362636" w:rsidRPr="00362636" w:rsidTr="00DB5E50">
        <w:trPr>
          <w:trHeight w:val="1093"/>
        </w:trPr>
        <w:tc>
          <w:tcPr>
            <w:tcW w:w="1526" w:type="dxa"/>
            <w:vMerge w:val="restart"/>
            <w:vAlign w:val="center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lastRenderedPageBreak/>
              <w:t>Посада/ професія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proofErr w:type="spellStart"/>
            <w:r w:rsidRPr="00362636">
              <w:rPr>
                <w:color w:val="000000"/>
                <w:highlight w:val="cyan"/>
                <w:lang w:val="uk-UA"/>
              </w:rPr>
              <w:t>Кіл-ть</w:t>
            </w:r>
            <w:proofErr w:type="spellEnd"/>
            <w:r w:rsidRPr="00362636">
              <w:rPr>
                <w:color w:val="000000"/>
                <w:highlight w:val="cyan"/>
                <w:lang w:val="uk-UA"/>
              </w:rPr>
              <w:t xml:space="preserve"> </w:t>
            </w:r>
            <w:proofErr w:type="spellStart"/>
            <w:r w:rsidRPr="00362636">
              <w:rPr>
                <w:color w:val="000000"/>
                <w:highlight w:val="cyan"/>
                <w:lang w:val="uk-UA"/>
              </w:rPr>
              <w:t>праців-ників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Основна заробітна плата (Тарифна ставка/ оклад) на 2019 рік</w:t>
            </w:r>
          </w:p>
        </w:tc>
        <w:tc>
          <w:tcPr>
            <w:tcW w:w="1418" w:type="dxa"/>
            <w:vMerge w:val="restart"/>
            <w:textDirection w:val="btLr"/>
            <w:hideMark/>
          </w:tcPr>
          <w:p w:rsidR="00362636" w:rsidRPr="00362636" w:rsidRDefault="00362636" w:rsidP="00362636">
            <w:pPr>
              <w:ind w:left="113" w:right="113"/>
              <w:jc w:val="center"/>
              <w:rPr>
                <w:color w:val="000000"/>
                <w:highlight w:val="cyan"/>
                <w:lang w:val="uk-UA"/>
              </w:rPr>
            </w:pPr>
            <w:proofErr w:type="spellStart"/>
            <w:r w:rsidRPr="00362636">
              <w:rPr>
                <w:color w:val="000000"/>
                <w:highlight w:val="cyan"/>
                <w:lang w:val="uk-UA"/>
              </w:rPr>
              <w:t>Зг</w:t>
            </w:r>
            <w:proofErr w:type="spellEnd"/>
            <w:r w:rsidRPr="00362636">
              <w:rPr>
                <w:color w:val="000000"/>
                <w:highlight w:val="cyan"/>
                <w:lang w:val="uk-UA"/>
              </w:rPr>
              <w:t xml:space="preserve">.  </w:t>
            </w:r>
            <w:proofErr w:type="spellStart"/>
            <w:r w:rsidRPr="00362636">
              <w:rPr>
                <w:color w:val="000000"/>
                <w:highlight w:val="cyan"/>
                <w:lang w:val="uk-UA"/>
              </w:rPr>
              <w:t>кол.договору</w:t>
            </w:r>
            <w:proofErr w:type="spellEnd"/>
            <w:r w:rsidRPr="00362636">
              <w:rPr>
                <w:color w:val="000000"/>
                <w:highlight w:val="cyan"/>
                <w:lang w:val="uk-UA"/>
              </w:rPr>
              <w:t xml:space="preserve"> щомісячна премія - 10 % від тарифної ставки/окладу (або доплата за </w:t>
            </w:r>
            <w:proofErr w:type="spellStart"/>
            <w:r w:rsidRPr="00362636">
              <w:rPr>
                <w:color w:val="000000"/>
                <w:highlight w:val="cyan"/>
                <w:lang w:val="uk-UA"/>
              </w:rPr>
              <w:t>понаднормовані</w:t>
            </w:r>
            <w:proofErr w:type="spellEnd"/>
            <w:r w:rsidRPr="00362636">
              <w:rPr>
                <w:color w:val="000000"/>
                <w:highlight w:val="cyan"/>
                <w:lang w:val="uk-UA"/>
              </w:rPr>
              <w:t>)</w:t>
            </w:r>
          </w:p>
        </w:tc>
        <w:tc>
          <w:tcPr>
            <w:tcW w:w="1417" w:type="dxa"/>
            <w:vMerge w:val="restart"/>
            <w:textDirection w:val="btLr"/>
            <w:vAlign w:val="center"/>
            <w:hideMark/>
          </w:tcPr>
          <w:p w:rsidR="00362636" w:rsidRPr="00362636" w:rsidRDefault="00362636" w:rsidP="00362636">
            <w:pPr>
              <w:ind w:left="113" w:right="113"/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Компенсація відпустки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Всього ФОП, грн.</w:t>
            </w:r>
          </w:p>
        </w:tc>
      </w:tr>
      <w:tr w:rsidR="00362636" w:rsidRPr="00362636" w:rsidTr="00DB5E50">
        <w:trPr>
          <w:trHeight w:val="2106"/>
        </w:trPr>
        <w:tc>
          <w:tcPr>
            <w:tcW w:w="1526" w:type="dxa"/>
            <w:vMerge/>
            <w:hideMark/>
          </w:tcPr>
          <w:p w:rsidR="00362636" w:rsidRPr="00362636" w:rsidRDefault="00362636" w:rsidP="00362636">
            <w:pPr>
              <w:rPr>
                <w:color w:val="000000"/>
                <w:highlight w:val="cyan"/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362636" w:rsidRPr="00362636" w:rsidRDefault="00362636" w:rsidP="00362636">
            <w:pPr>
              <w:rPr>
                <w:color w:val="000000"/>
                <w:highlight w:val="cyan"/>
                <w:lang w:val="uk-UA"/>
              </w:rPr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362636" w:rsidRPr="00362636" w:rsidRDefault="00362636" w:rsidP="00362636">
            <w:pPr>
              <w:ind w:left="113" w:right="113"/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з 01.07.2019</w:t>
            </w:r>
          </w:p>
        </w:tc>
        <w:tc>
          <w:tcPr>
            <w:tcW w:w="1276" w:type="dxa"/>
            <w:textDirection w:val="btLr"/>
            <w:vAlign w:val="center"/>
            <w:hideMark/>
          </w:tcPr>
          <w:p w:rsidR="00362636" w:rsidRPr="00362636" w:rsidRDefault="00362636" w:rsidP="00362636">
            <w:pPr>
              <w:ind w:left="113" w:right="113"/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Всього *</w:t>
            </w:r>
          </w:p>
        </w:tc>
        <w:tc>
          <w:tcPr>
            <w:tcW w:w="1418" w:type="dxa"/>
            <w:vMerge/>
            <w:hideMark/>
          </w:tcPr>
          <w:p w:rsidR="00362636" w:rsidRPr="00362636" w:rsidRDefault="00362636" w:rsidP="00362636">
            <w:pPr>
              <w:rPr>
                <w:color w:val="000000"/>
                <w:highlight w:val="cyan"/>
                <w:lang w:val="uk-UA"/>
              </w:rPr>
            </w:pPr>
          </w:p>
        </w:tc>
        <w:tc>
          <w:tcPr>
            <w:tcW w:w="1417" w:type="dxa"/>
            <w:vMerge/>
            <w:hideMark/>
          </w:tcPr>
          <w:p w:rsidR="00362636" w:rsidRPr="00362636" w:rsidRDefault="00362636" w:rsidP="00362636">
            <w:pPr>
              <w:rPr>
                <w:color w:val="000000"/>
                <w:highlight w:val="cy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hideMark/>
          </w:tcPr>
          <w:p w:rsidR="00362636" w:rsidRPr="00362636" w:rsidRDefault="00362636" w:rsidP="00362636">
            <w:pPr>
              <w:rPr>
                <w:color w:val="000000"/>
                <w:highlight w:val="cyan"/>
                <w:lang w:val="uk-UA"/>
              </w:rPr>
            </w:pPr>
          </w:p>
        </w:tc>
      </w:tr>
      <w:tr w:rsidR="00362636" w:rsidRPr="00362636" w:rsidTr="00DB5E50">
        <w:trPr>
          <w:trHeight w:val="332"/>
        </w:trPr>
        <w:tc>
          <w:tcPr>
            <w:tcW w:w="1526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2</w:t>
            </w:r>
          </w:p>
        </w:tc>
        <w:tc>
          <w:tcPr>
            <w:tcW w:w="850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4</w:t>
            </w:r>
          </w:p>
        </w:tc>
        <w:tc>
          <w:tcPr>
            <w:tcW w:w="1276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5</w:t>
            </w:r>
          </w:p>
        </w:tc>
        <w:tc>
          <w:tcPr>
            <w:tcW w:w="1418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6</w:t>
            </w:r>
          </w:p>
        </w:tc>
        <w:tc>
          <w:tcPr>
            <w:tcW w:w="1417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9</w:t>
            </w:r>
          </w:p>
        </w:tc>
      </w:tr>
      <w:tr w:rsidR="00362636" w:rsidRPr="00362636" w:rsidTr="00DB5E50">
        <w:trPr>
          <w:trHeight w:val="332"/>
        </w:trPr>
        <w:tc>
          <w:tcPr>
            <w:tcW w:w="1526" w:type="dxa"/>
            <w:hideMark/>
          </w:tcPr>
          <w:p w:rsidR="00362636" w:rsidRPr="00362636" w:rsidRDefault="00362636" w:rsidP="00362636">
            <w:pPr>
              <w:jc w:val="both"/>
              <w:rPr>
                <w:color w:val="000000"/>
                <w:highlight w:val="cyan"/>
                <w:lang w:val="uk-UA"/>
              </w:rPr>
            </w:pPr>
            <w:r w:rsidRPr="00362636">
              <w:rPr>
                <w:highlight w:val="cyan"/>
                <w:lang w:val="uk-UA"/>
              </w:rPr>
              <w:t>Доглядач громадської вбиральні</w:t>
            </w:r>
          </w:p>
        </w:tc>
        <w:tc>
          <w:tcPr>
            <w:tcW w:w="1134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1</w:t>
            </w:r>
          </w:p>
        </w:tc>
        <w:tc>
          <w:tcPr>
            <w:tcW w:w="850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5121</w:t>
            </w:r>
          </w:p>
        </w:tc>
        <w:tc>
          <w:tcPr>
            <w:tcW w:w="1276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10242</w:t>
            </w:r>
          </w:p>
        </w:tc>
        <w:tc>
          <w:tcPr>
            <w:tcW w:w="1418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1024.20</w:t>
            </w:r>
          </w:p>
        </w:tc>
        <w:tc>
          <w:tcPr>
            <w:tcW w:w="1417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799,71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12065,91</w:t>
            </w:r>
          </w:p>
        </w:tc>
      </w:tr>
      <w:tr w:rsidR="00362636" w:rsidRPr="00362636" w:rsidTr="00DB5E50">
        <w:trPr>
          <w:trHeight w:val="332"/>
        </w:trPr>
        <w:tc>
          <w:tcPr>
            <w:tcW w:w="1526" w:type="dxa"/>
            <w:hideMark/>
          </w:tcPr>
          <w:p w:rsidR="00362636" w:rsidRPr="00362636" w:rsidRDefault="00362636" w:rsidP="00362636">
            <w:pPr>
              <w:jc w:val="both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ЄСВ (22 %)</w:t>
            </w:r>
          </w:p>
        </w:tc>
        <w:tc>
          <w:tcPr>
            <w:tcW w:w="1134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850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1276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1418" w:type="dxa"/>
            <w:hideMark/>
          </w:tcPr>
          <w:p w:rsidR="00362636" w:rsidRPr="00362636" w:rsidRDefault="00362636" w:rsidP="00362636">
            <w:pPr>
              <w:jc w:val="both"/>
              <w:rPr>
                <w:b/>
                <w:bCs/>
                <w:color w:val="000000"/>
                <w:highlight w:val="cyan"/>
                <w:lang w:val="uk-UA"/>
              </w:rPr>
            </w:pPr>
            <w:r w:rsidRPr="00362636">
              <w:rPr>
                <w:b/>
                <w:bCs/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1417" w:type="dxa"/>
            <w:hideMark/>
          </w:tcPr>
          <w:p w:rsidR="00362636" w:rsidRPr="00362636" w:rsidRDefault="00362636" w:rsidP="00362636">
            <w:pPr>
              <w:jc w:val="both"/>
              <w:rPr>
                <w:b/>
                <w:bCs/>
                <w:color w:val="000000"/>
                <w:highlight w:val="cy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2654,50</w:t>
            </w:r>
          </w:p>
        </w:tc>
      </w:tr>
      <w:tr w:rsidR="00362636" w:rsidRPr="00362636" w:rsidTr="00DB5E50">
        <w:trPr>
          <w:trHeight w:val="997"/>
        </w:trPr>
        <w:tc>
          <w:tcPr>
            <w:tcW w:w="1526" w:type="dxa"/>
            <w:hideMark/>
          </w:tcPr>
          <w:p w:rsidR="00362636" w:rsidRPr="00362636" w:rsidRDefault="00362636" w:rsidP="00362636">
            <w:pPr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Всього витрат на оплату праці</w:t>
            </w:r>
          </w:p>
        </w:tc>
        <w:tc>
          <w:tcPr>
            <w:tcW w:w="1134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850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1276" w:type="dxa"/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1418" w:type="dxa"/>
            <w:hideMark/>
          </w:tcPr>
          <w:p w:rsidR="00362636" w:rsidRPr="00362636" w:rsidRDefault="00362636" w:rsidP="00362636">
            <w:pPr>
              <w:jc w:val="both"/>
              <w:rPr>
                <w:b/>
                <w:bCs/>
                <w:color w:val="000000"/>
                <w:highlight w:val="cyan"/>
                <w:lang w:val="uk-UA"/>
              </w:rPr>
            </w:pPr>
            <w:r w:rsidRPr="00362636">
              <w:rPr>
                <w:b/>
                <w:bCs/>
                <w:color w:val="000000"/>
                <w:highlight w:val="cyan"/>
                <w:lang w:val="uk-UA"/>
              </w:rPr>
              <w:t> </w:t>
            </w:r>
          </w:p>
        </w:tc>
        <w:tc>
          <w:tcPr>
            <w:tcW w:w="1417" w:type="dxa"/>
            <w:hideMark/>
          </w:tcPr>
          <w:p w:rsidR="00362636" w:rsidRPr="00362636" w:rsidRDefault="00362636" w:rsidP="00362636">
            <w:pPr>
              <w:jc w:val="both"/>
              <w:rPr>
                <w:b/>
                <w:bCs/>
                <w:color w:val="000000"/>
                <w:highlight w:val="cy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362636" w:rsidRPr="00362636" w:rsidRDefault="00362636" w:rsidP="00362636">
            <w:pPr>
              <w:jc w:val="center"/>
              <w:rPr>
                <w:color w:val="000000"/>
                <w:highlight w:val="cyan"/>
                <w:lang w:val="uk-UA"/>
              </w:rPr>
            </w:pPr>
            <w:r w:rsidRPr="00362636">
              <w:rPr>
                <w:color w:val="000000"/>
                <w:highlight w:val="cyan"/>
                <w:lang w:val="uk-UA"/>
              </w:rPr>
              <w:t>14720,41</w:t>
            </w:r>
          </w:p>
        </w:tc>
      </w:tr>
    </w:tbl>
    <w:p w:rsidR="00362636" w:rsidRPr="00362636" w:rsidRDefault="00362636" w:rsidP="00362636">
      <w:pPr>
        <w:tabs>
          <w:tab w:val="left" w:pos="6379"/>
        </w:tabs>
        <w:spacing w:line="276" w:lineRule="auto"/>
        <w:ind w:right="-1" w:firstLine="426"/>
        <w:jc w:val="both"/>
        <w:rPr>
          <w:highlight w:val="cyan"/>
          <w:lang w:val="uk-UA" w:eastAsia="en-US"/>
        </w:rPr>
      </w:pPr>
    </w:p>
    <w:p w:rsidR="00362636" w:rsidRPr="00362636" w:rsidRDefault="00362636" w:rsidP="00362636">
      <w:pPr>
        <w:tabs>
          <w:tab w:val="left" w:pos="6379"/>
        </w:tabs>
        <w:spacing w:line="276" w:lineRule="auto"/>
        <w:ind w:right="-1" w:firstLine="426"/>
        <w:jc w:val="both"/>
        <w:rPr>
          <w:highlight w:val="cyan"/>
          <w:lang w:val="uk-UA" w:eastAsia="en-US"/>
        </w:rPr>
      </w:pPr>
      <w:r w:rsidRPr="00362636">
        <w:rPr>
          <w:highlight w:val="cyan"/>
          <w:lang w:val="uk-UA" w:eastAsia="en-US"/>
        </w:rPr>
        <w:t xml:space="preserve">Разом витрати на оплату праці – </w:t>
      </w:r>
      <w:r w:rsidRPr="00362636">
        <w:rPr>
          <w:color w:val="000000"/>
          <w:highlight w:val="cyan"/>
          <w:lang w:val="uk-UA"/>
        </w:rPr>
        <w:t>167641,91 грн. + 14720,41 грн. = 182 362,32 грн.</w:t>
      </w:r>
    </w:p>
    <w:p w:rsidR="00362636" w:rsidRPr="00362636" w:rsidRDefault="00362636" w:rsidP="00362636">
      <w:pPr>
        <w:tabs>
          <w:tab w:val="left" w:pos="0"/>
        </w:tabs>
        <w:spacing w:line="276" w:lineRule="auto"/>
        <w:ind w:right="-1" w:firstLine="425"/>
        <w:jc w:val="both"/>
        <w:rPr>
          <w:bCs/>
          <w:highlight w:val="cyan"/>
          <w:lang w:val="uk-UA"/>
        </w:rPr>
      </w:pPr>
      <w:r w:rsidRPr="00362636">
        <w:rPr>
          <w:bCs/>
          <w:highlight w:val="cyan"/>
          <w:lang w:val="uk-UA"/>
        </w:rPr>
        <w:t>Витрати на інвентар – 2 робітника * 480,00 грн. = 960,00 грн.</w:t>
      </w:r>
    </w:p>
    <w:p w:rsidR="00362636" w:rsidRPr="00362636" w:rsidRDefault="00362636" w:rsidP="00362636">
      <w:pPr>
        <w:tabs>
          <w:tab w:val="left" w:pos="0"/>
        </w:tabs>
        <w:spacing w:line="276" w:lineRule="auto"/>
        <w:ind w:right="-1" w:firstLine="425"/>
        <w:jc w:val="both"/>
        <w:rPr>
          <w:bCs/>
          <w:highlight w:val="cyan"/>
          <w:lang w:val="uk-UA"/>
        </w:rPr>
      </w:pPr>
      <w:r w:rsidRPr="00362636">
        <w:rPr>
          <w:bCs/>
          <w:highlight w:val="cyan"/>
          <w:lang w:val="uk-UA"/>
        </w:rPr>
        <w:t>Витрати на спецодяг – 2 працівників * 1175,00 грн. = 2350,00 грн.</w:t>
      </w:r>
    </w:p>
    <w:p w:rsidR="00362636" w:rsidRPr="00362636" w:rsidRDefault="00362636" w:rsidP="00362636">
      <w:pPr>
        <w:tabs>
          <w:tab w:val="left" w:pos="0"/>
        </w:tabs>
        <w:spacing w:line="276" w:lineRule="auto"/>
        <w:ind w:right="-1" w:firstLine="425"/>
        <w:jc w:val="both"/>
        <w:rPr>
          <w:lang w:val="uk-UA"/>
        </w:rPr>
      </w:pPr>
      <w:r w:rsidRPr="00362636">
        <w:rPr>
          <w:bCs/>
          <w:highlight w:val="cyan"/>
          <w:lang w:val="uk-UA"/>
        </w:rPr>
        <w:t xml:space="preserve">Всього витрат на виконання робіт по утриманню доглядачів громадської вбиральні </w:t>
      </w:r>
      <w:r w:rsidRPr="00362636">
        <w:rPr>
          <w:highlight w:val="cyan"/>
          <w:lang w:val="uk-UA"/>
        </w:rPr>
        <w:t xml:space="preserve">за рахунок бюджетних коштів через казначейську мережу  - </w:t>
      </w:r>
      <w:r w:rsidRPr="00362636">
        <w:rPr>
          <w:color w:val="000000"/>
          <w:highlight w:val="cyan"/>
          <w:lang w:val="uk-UA"/>
        </w:rPr>
        <w:t xml:space="preserve">182 362,32  грн. </w:t>
      </w:r>
      <w:r w:rsidRPr="00362636">
        <w:rPr>
          <w:highlight w:val="cyan"/>
          <w:lang w:val="uk-UA"/>
        </w:rPr>
        <w:t xml:space="preserve">+ 960,00 грн. + 2350,00 грн. = </w:t>
      </w:r>
      <w:r w:rsidRPr="00362636">
        <w:rPr>
          <w:b/>
          <w:highlight w:val="cyan"/>
          <w:lang w:val="uk-UA"/>
        </w:rPr>
        <w:t>185 672,32  грн.</w:t>
      </w:r>
    </w:p>
    <w:p w:rsidR="00362636" w:rsidRPr="00362636" w:rsidRDefault="00362636" w:rsidP="00362636">
      <w:pPr>
        <w:ind w:firstLine="720"/>
        <w:jc w:val="both"/>
        <w:rPr>
          <w:lang w:val="uk-UA"/>
        </w:rPr>
      </w:pPr>
    </w:p>
    <w:p w:rsidR="00362636" w:rsidRPr="00362636" w:rsidRDefault="00362636" w:rsidP="00362636">
      <w:pPr>
        <w:ind w:firstLine="720"/>
        <w:jc w:val="both"/>
        <w:rPr>
          <w:lang w:val="uk-UA"/>
        </w:rPr>
      </w:pPr>
    </w:p>
    <w:p w:rsidR="00362636" w:rsidRPr="00362636" w:rsidRDefault="00362636" w:rsidP="00362636">
      <w:pPr>
        <w:ind w:firstLine="720"/>
        <w:jc w:val="both"/>
        <w:rPr>
          <w:b/>
          <w:lang w:val="uk-UA"/>
        </w:rPr>
      </w:pPr>
      <w:r w:rsidRPr="00362636">
        <w:rPr>
          <w:b/>
          <w:lang w:val="uk-UA"/>
        </w:rPr>
        <w:t xml:space="preserve">7. Очікувані результати </w:t>
      </w:r>
    </w:p>
    <w:p w:rsidR="00362636" w:rsidRPr="00362636" w:rsidRDefault="00362636" w:rsidP="00362636">
      <w:pPr>
        <w:ind w:firstLine="720"/>
        <w:jc w:val="both"/>
        <w:rPr>
          <w:b/>
          <w:lang w:val="uk-UA"/>
        </w:rPr>
      </w:pPr>
    </w:p>
    <w:p w:rsidR="00362636" w:rsidRPr="00362636" w:rsidRDefault="00362636" w:rsidP="00362636">
      <w:pPr>
        <w:ind w:firstLine="708"/>
        <w:jc w:val="both"/>
        <w:rPr>
          <w:bCs/>
          <w:lang w:val="uk-UA"/>
        </w:rPr>
      </w:pPr>
      <w:r w:rsidRPr="00362636">
        <w:rPr>
          <w:lang w:val="uk-UA" w:eastAsia="en-US"/>
        </w:rPr>
        <w:t xml:space="preserve">Фінансування вище зазначених заходів дасть змогу забезпечити функціонування громадських вбиралень, розміщених на території міста в належному санітарно - гігієнічному стані. </w:t>
      </w:r>
      <w:r w:rsidRPr="00362636">
        <w:rPr>
          <w:bCs/>
          <w:lang w:val="uk-UA"/>
        </w:rPr>
        <w:t>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вбиральні, а також більш зручне, якісне обслуговування населення.</w:t>
      </w:r>
    </w:p>
    <w:p w:rsidR="00362636" w:rsidRPr="00362636" w:rsidRDefault="00362636" w:rsidP="003626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362636">
        <w:rPr>
          <w:lang w:val="uk-UA" w:eastAsia="en-US"/>
        </w:rPr>
        <w:tab/>
        <w:t>Тому, забезпечення виконання Міської цільової програми «</w:t>
      </w:r>
      <w:r w:rsidRPr="00362636">
        <w:rPr>
          <w:lang w:val="uk-UA"/>
        </w:rPr>
        <w:t xml:space="preserve">Забезпечення функціонування громадських вбиралень на 2019 рік» є одним з найважливіших питань, що потребує окремого фінансування для реалізації її заходів. </w:t>
      </w:r>
    </w:p>
    <w:p w:rsidR="00362636" w:rsidRPr="00362636" w:rsidRDefault="00362636" w:rsidP="00362636">
      <w:pPr>
        <w:ind w:firstLine="567"/>
        <w:jc w:val="both"/>
        <w:rPr>
          <w:b/>
          <w:bCs/>
          <w:lang w:val="uk-UA"/>
        </w:rPr>
      </w:pPr>
    </w:p>
    <w:p w:rsidR="00362636" w:rsidRPr="00362636" w:rsidRDefault="00362636" w:rsidP="00362636">
      <w:pPr>
        <w:ind w:firstLine="567"/>
        <w:jc w:val="both"/>
        <w:rPr>
          <w:b/>
          <w:bCs/>
          <w:lang w:val="uk-UA"/>
        </w:rPr>
      </w:pPr>
      <w:r w:rsidRPr="00362636">
        <w:rPr>
          <w:b/>
          <w:bCs/>
          <w:lang w:val="uk-UA"/>
        </w:rPr>
        <w:t>8. Організація управління та контроль за ходом реалізації програми</w:t>
      </w:r>
    </w:p>
    <w:p w:rsidR="00362636" w:rsidRPr="00362636" w:rsidRDefault="00362636" w:rsidP="00362636">
      <w:pPr>
        <w:ind w:firstLine="567"/>
        <w:jc w:val="both"/>
        <w:rPr>
          <w:b/>
          <w:bCs/>
          <w:lang w:val="uk-UA"/>
        </w:rPr>
      </w:pPr>
    </w:p>
    <w:p w:rsidR="00362636" w:rsidRPr="00362636" w:rsidRDefault="00362636" w:rsidP="00362636">
      <w:pPr>
        <w:ind w:firstLine="567"/>
        <w:jc w:val="both"/>
        <w:rPr>
          <w:lang w:val="uk-UA"/>
        </w:rPr>
      </w:pPr>
      <w:r w:rsidRPr="00362636">
        <w:rPr>
          <w:lang w:val="uk-UA"/>
        </w:rPr>
        <w:t>Організація виконання Програми, аналіз та контроль за використанням коштів здійснюється головним розпорядником коштів - Управління житлово-комунального господарства та будівництва Ніжинської міської ради.</w:t>
      </w:r>
    </w:p>
    <w:p w:rsidR="00362636" w:rsidRPr="00362636" w:rsidRDefault="00362636" w:rsidP="00362636">
      <w:pPr>
        <w:ind w:firstLine="708"/>
        <w:jc w:val="both"/>
        <w:rPr>
          <w:lang w:val="uk-UA"/>
        </w:rPr>
      </w:pPr>
      <w:r w:rsidRPr="00362636">
        <w:rPr>
          <w:lang w:val="uk-UA"/>
        </w:rPr>
        <w:t>Учасники (співвиконавці Програми) надають звіт про виконання заходів Програми фінансово-господарському відділу управління житлово-комунального господарства та будівництва щоквартально, до 5-го числа місяця, наступного за звітним відповідно до форми затвердженої наказом Міністерства фінансів України від 26.08.2014  № 836.</w:t>
      </w:r>
    </w:p>
    <w:p w:rsidR="00362636" w:rsidRPr="00362636" w:rsidRDefault="00362636" w:rsidP="00362636">
      <w:pPr>
        <w:ind w:firstLine="567"/>
        <w:jc w:val="both"/>
        <w:rPr>
          <w:lang w:val="uk-UA"/>
        </w:rPr>
      </w:pPr>
      <w:r w:rsidRPr="00362636">
        <w:rPr>
          <w:lang w:val="uk-UA"/>
        </w:rPr>
        <w:lastRenderedPageBreak/>
        <w:t>Управління житлово-комунального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:rsidR="00362636" w:rsidRPr="00362636" w:rsidRDefault="00362636" w:rsidP="00362636">
      <w:pPr>
        <w:ind w:firstLine="720"/>
        <w:jc w:val="both"/>
        <w:rPr>
          <w:lang w:val="uk-UA"/>
        </w:rPr>
      </w:pPr>
    </w:p>
    <w:p w:rsidR="00362636" w:rsidRPr="00362636" w:rsidRDefault="00362636" w:rsidP="00362636">
      <w:pPr>
        <w:ind w:firstLine="720"/>
        <w:jc w:val="both"/>
        <w:rPr>
          <w:lang w:val="uk-UA"/>
        </w:rPr>
      </w:pPr>
    </w:p>
    <w:p w:rsidR="00362636" w:rsidRPr="00362636" w:rsidRDefault="00362636" w:rsidP="00362636">
      <w:pPr>
        <w:ind w:firstLine="720"/>
        <w:jc w:val="both"/>
        <w:rPr>
          <w:lang w:val="uk-UA"/>
        </w:rPr>
      </w:pPr>
    </w:p>
    <w:p w:rsidR="00362636" w:rsidRPr="00362636" w:rsidRDefault="00362636" w:rsidP="00362636">
      <w:pPr>
        <w:ind w:firstLine="720"/>
        <w:jc w:val="both"/>
        <w:rPr>
          <w:lang w:val="uk-UA"/>
        </w:rPr>
      </w:pPr>
    </w:p>
    <w:p w:rsidR="00362636" w:rsidRPr="00362636" w:rsidRDefault="00362636" w:rsidP="00362636">
      <w:pPr>
        <w:ind w:firstLine="720"/>
        <w:jc w:val="both"/>
        <w:rPr>
          <w:lang w:val="uk-UA"/>
        </w:rPr>
      </w:pPr>
    </w:p>
    <w:p w:rsidR="00362636" w:rsidRPr="00362636" w:rsidRDefault="00362636" w:rsidP="00362636">
      <w:pPr>
        <w:ind w:firstLine="720"/>
        <w:jc w:val="both"/>
        <w:rPr>
          <w:lang w:val="uk-UA"/>
        </w:rPr>
      </w:pPr>
    </w:p>
    <w:p w:rsidR="00362636" w:rsidRPr="00362636" w:rsidRDefault="00362636" w:rsidP="00362636">
      <w:pPr>
        <w:jc w:val="both"/>
        <w:rPr>
          <w:color w:val="00000A"/>
          <w:lang w:val="uk-UA"/>
        </w:rPr>
      </w:pPr>
      <w:r w:rsidRPr="00362636">
        <w:rPr>
          <w:lang w:val="uk-UA"/>
        </w:rPr>
        <w:t>Міський голова</w:t>
      </w:r>
      <w:r w:rsidRPr="00362636">
        <w:rPr>
          <w:lang w:val="uk-UA"/>
        </w:rPr>
        <w:tab/>
      </w:r>
      <w:r w:rsidRPr="00362636">
        <w:rPr>
          <w:lang w:val="uk-UA"/>
        </w:rPr>
        <w:tab/>
      </w:r>
      <w:r w:rsidRPr="00362636">
        <w:rPr>
          <w:lang w:val="uk-UA"/>
        </w:rPr>
        <w:tab/>
      </w:r>
      <w:r w:rsidRPr="00362636">
        <w:rPr>
          <w:lang w:val="uk-UA"/>
        </w:rPr>
        <w:tab/>
      </w:r>
      <w:r w:rsidRPr="00362636">
        <w:rPr>
          <w:lang w:val="uk-UA"/>
        </w:rPr>
        <w:tab/>
      </w:r>
      <w:r w:rsidRPr="00362636">
        <w:rPr>
          <w:lang w:val="uk-UA"/>
        </w:rPr>
        <w:tab/>
      </w:r>
      <w:r w:rsidRPr="00362636">
        <w:rPr>
          <w:lang w:val="uk-UA"/>
        </w:rPr>
        <w:tab/>
        <w:t>А.В.</w:t>
      </w:r>
      <w:proofErr w:type="spellStart"/>
      <w:r w:rsidRPr="00362636">
        <w:rPr>
          <w:lang w:val="uk-UA"/>
        </w:rPr>
        <w:t>Лінник</w:t>
      </w:r>
      <w:proofErr w:type="spellEnd"/>
    </w:p>
    <w:p w:rsidR="00362636" w:rsidRPr="00362636" w:rsidRDefault="00362636" w:rsidP="00362636">
      <w:pPr>
        <w:ind w:left="3544"/>
        <w:jc w:val="both"/>
        <w:rPr>
          <w:color w:val="00000A"/>
          <w:lang w:val="uk-UA"/>
        </w:rPr>
      </w:pPr>
    </w:p>
    <w:p w:rsidR="00362636" w:rsidRPr="00362636" w:rsidRDefault="00362636" w:rsidP="00362636">
      <w:pPr>
        <w:ind w:left="3544"/>
        <w:jc w:val="both"/>
        <w:rPr>
          <w:color w:val="00000A"/>
          <w:lang w:val="uk-UA"/>
        </w:rPr>
      </w:pPr>
    </w:p>
    <w:p w:rsidR="00362636" w:rsidRPr="00362636" w:rsidRDefault="00362636" w:rsidP="00362636">
      <w:pPr>
        <w:ind w:left="3544"/>
        <w:jc w:val="both"/>
        <w:rPr>
          <w:color w:val="00000A"/>
          <w:lang w:val="uk-UA"/>
        </w:rPr>
      </w:pPr>
    </w:p>
    <w:p w:rsidR="00362636" w:rsidRPr="00362636" w:rsidRDefault="00362636" w:rsidP="00362636">
      <w:pPr>
        <w:ind w:left="3544"/>
        <w:jc w:val="both"/>
        <w:rPr>
          <w:color w:val="00000A"/>
          <w:lang w:val="uk-UA"/>
        </w:rPr>
      </w:pPr>
    </w:p>
    <w:p w:rsidR="00362636" w:rsidRPr="00362636" w:rsidRDefault="00362636" w:rsidP="00362636">
      <w:pPr>
        <w:ind w:left="3544"/>
        <w:jc w:val="both"/>
        <w:rPr>
          <w:color w:val="00000A"/>
          <w:lang w:val="uk-UA"/>
        </w:rPr>
      </w:pPr>
    </w:p>
    <w:p w:rsidR="00362636" w:rsidRPr="00362636" w:rsidRDefault="00362636" w:rsidP="00362636">
      <w:pPr>
        <w:ind w:left="3544"/>
        <w:jc w:val="both"/>
        <w:rPr>
          <w:color w:val="00000A"/>
          <w:lang w:val="uk-UA"/>
        </w:rPr>
      </w:pPr>
    </w:p>
    <w:p w:rsidR="00362636" w:rsidRPr="00362636" w:rsidRDefault="00362636" w:rsidP="00362636">
      <w:pPr>
        <w:ind w:left="3544"/>
        <w:jc w:val="both"/>
        <w:rPr>
          <w:color w:val="00000A"/>
          <w:lang w:val="uk-UA"/>
        </w:rPr>
      </w:pPr>
    </w:p>
    <w:p w:rsidR="00362636" w:rsidRPr="00362636" w:rsidRDefault="00362636" w:rsidP="00362636">
      <w:pPr>
        <w:ind w:left="3544"/>
        <w:jc w:val="both"/>
        <w:rPr>
          <w:color w:val="00000A"/>
          <w:lang w:val="uk-UA"/>
        </w:rPr>
      </w:pPr>
    </w:p>
    <w:p w:rsidR="00F337E0" w:rsidRPr="00362636" w:rsidRDefault="00F337E0" w:rsidP="00362636">
      <w:bookmarkStart w:id="0" w:name="_GoBack"/>
      <w:bookmarkEnd w:id="0"/>
    </w:p>
    <w:sectPr w:rsidR="00F337E0" w:rsidRPr="0036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BFB"/>
    <w:multiLevelType w:val="hybridMultilevel"/>
    <w:tmpl w:val="CC5693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C12BA3"/>
    <w:multiLevelType w:val="hybridMultilevel"/>
    <w:tmpl w:val="93B8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2C82"/>
    <w:multiLevelType w:val="hybridMultilevel"/>
    <w:tmpl w:val="12EA0FDE"/>
    <w:lvl w:ilvl="0" w:tplc="138E6D8C">
      <w:start w:val="1"/>
      <w:numFmt w:val="decimal"/>
      <w:lvlText w:val="%1."/>
      <w:lvlJc w:val="left"/>
      <w:pPr>
        <w:ind w:left="147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E8137F"/>
    <w:multiLevelType w:val="hybridMultilevel"/>
    <w:tmpl w:val="3E907F7E"/>
    <w:lvl w:ilvl="0" w:tplc="FB4E9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267BB2"/>
    <w:multiLevelType w:val="hybridMultilevel"/>
    <w:tmpl w:val="4A76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1C"/>
    <w:rsid w:val="001B2C27"/>
    <w:rsid w:val="00355B84"/>
    <w:rsid w:val="00362636"/>
    <w:rsid w:val="00495E1C"/>
    <w:rsid w:val="007B2121"/>
    <w:rsid w:val="00A22DFC"/>
    <w:rsid w:val="00D16C76"/>
    <w:rsid w:val="00F3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B2C27"/>
    <w:pPr>
      <w:ind w:left="720"/>
    </w:pPr>
    <w:rPr>
      <w:lang w:val="uk-UA"/>
    </w:rPr>
  </w:style>
  <w:style w:type="paragraph" w:customStyle="1" w:styleId="2">
    <w:name w:val="Абзац списка2"/>
    <w:basedOn w:val="a"/>
    <w:rsid w:val="00F337E0"/>
    <w:pPr>
      <w:ind w:left="720"/>
    </w:pPr>
    <w:rPr>
      <w:lang w:val="uk-UA"/>
    </w:rPr>
  </w:style>
  <w:style w:type="paragraph" w:styleId="a3">
    <w:name w:val="List Paragraph"/>
    <w:basedOn w:val="a"/>
    <w:uiPriority w:val="34"/>
    <w:qFormat/>
    <w:rsid w:val="00F33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B2C27"/>
    <w:pPr>
      <w:ind w:left="720"/>
    </w:pPr>
    <w:rPr>
      <w:lang w:val="uk-UA"/>
    </w:rPr>
  </w:style>
  <w:style w:type="paragraph" w:customStyle="1" w:styleId="2">
    <w:name w:val="Абзац списка2"/>
    <w:basedOn w:val="a"/>
    <w:rsid w:val="00F337E0"/>
    <w:pPr>
      <w:ind w:left="720"/>
    </w:pPr>
    <w:rPr>
      <w:lang w:val="uk-UA"/>
    </w:rPr>
  </w:style>
  <w:style w:type="paragraph" w:styleId="a3">
    <w:name w:val="List Paragraph"/>
    <w:basedOn w:val="a"/>
    <w:uiPriority w:val="34"/>
    <w:qFormat/>
    <w:rsid w:val="00F33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1181</Words>
  <Characters>6738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 Windows</cp:lastModifiedBy>
  <cp:revision>7</cp:revision>
  <dcterms:created xsi:type="dcterms:W3CDTF">2018-01-22T13:22:00Z</dcterms:created>
  <dcterms:modified xsi:type="dcterms:W3CDTF">2018-11-14T11:49:00Z</dcterms:modified>
</cp:coreProperties>
</file>